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F94A8" w14:textId="1687BEA1" w:rsidR="00AB305B" w:rsidRPr="00787621" w:rsidRDefault="00E87129" w:rsidP="00AB305B">
      <w:pPr>
        <w:jc w:val="center"/>
        <w:rPr>
          <w:b/>
          <w:sz w:val="72"/>
          <w:szCs w:val="72"/>
          <w:lang w:val="nn-NO"/>
        </w:rPr>
      </w:pPr>
      <w:r>
        <w:rPr>
          <w:noProof/>
          <w:lang w:val="nn-NO" w:eastAsia="nn-NO"/>
        </w:rPr>
        <w:drawing>
          <wp:anchor distT="0" distB="0" distL="114300" distR="114300" simplePos="0" relativeHeight="251658240" behindDoc="1" locked="0" layoutInCell="1" allowOverlap="1" wp14:anchorId="70A8E2A7" wp14:editId="3A13C4C3">
            <wp:simplePos x="0" y="0"/>
            <wp:positionH relativeFrom="page">
              <wp:posOffset>-436190</wp:posOffset>
            </wp:positionH>
            <wp:positionV relativeFrom="page">
              <wp:posOffset>763270</wp:posOffset>
            </wp:positionV>
            <wp:extent cx="7581600" cy="10724400"/>
            <wp:effectExtent l="0" t="0" r="635" b="1270"/>
            <wp:wrapNone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600" cy="10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F18CB0" w14:textId="77777777" w:rsidR="00E87129" w:rsidRDefault="00E87129" w:rsidP="0034196C">
      <w:pPr>
        <w:pStyle w:val="Tittel"/>
        <w:ind w:left="2832" w:firstLine="708"/>
        <w:rPr>
          <w:lang w:val="nn-NO"/>
        </w:rPr>
      </w:pPr>
    </w:p>
    <w:p w14:paraId="5B901439" w14:textId="77777777" w:rsidR="00E87129" w:rsidRDefault="00E87129" w:rsidP="0034196C">
      <w:pPr>
        <w:pStyle w:val="Tittel"/>
        <w:ind w:left="2832" w:firstLine="708"/>
        <w:rPr>
          <w:lang w:val="nn-NO"/>
        </w:rPr>
      </w:pPr>
    </w:p>
    <w:p w14:paraId="2026B239" w14:textId="49AF0CEF" w:rsidR="00AB305B" w:rsidRPr="00787621" w:rsidRDefault="00AB305B" w:rsidP="0034196C">
      <w:pPr>
        <w:pStyle w:val="Tittel"/>
        <w:ind w:left="2832" w:firstLine="708"/>
        <w:rPr>
          <w:lang w:val="nn-NO"/>
        </w:rPr>
      </w:pPr>
      <w:r w:rsidRPr="00787621">
        <w:rPr>
          <w:lang w:val="nn-NO"/>
        </w:rPr>
        <w:t>SHA-plan</w:t>
      </w:r>
    </w:p>
    <w:p w14:paraId="078FE93C" w14:textId="77777777" w:rsidR="00AB305B" w:rsidRPr="00787621" w:rsidRDefault="00AB305B" w:rsidP="00AB305B">
      <w:pPr>
        <w:rPr>
          <w:lang w:val="nn-NO"/>
        </w:rPr>
      </w:pPr>
    </w:p>
    <w:p w14:paraId="36F362F0" w14:textId="5A40DCBB" w:rsidR="00AB305B" w:rsidRPr="00787621" w:rsidRDefault="0034196C" w:rsidP="0034196C">
      <w:pPr>
        <w:pStyle w:val="Brdtekst"/>
        <w:ind w:left="2832" w:firstLine="708"/>
        <w:rPr>
          <w:lang w:val="nn-NO"/>
        </w:rPr>
      </w:pPr>
      <w:r>
        <w:rPr>
          <w:lang w:val="nn-NO"/>
        </w:rPr>
        <w:t xml:space="preserve">       </w:t>
      </w:r>
      <w:r w:rsidR="00AB305B" w:rsidRPr="00787621">
        <w:rPr>
          <w:lang w:val="nn-NO"/>
        </w:rPr>
        <w:t>for prosjekt:</w:t>
      </w:r>
    </w:p>
    <w:p w14:paraId="27A94AF7" w14:textId="1F150C9A" w:rsidR="00415211" w:rsidRDefault="00900D52" w:rsidP="00415211">
      <w:pPr>
        <w:jc w:val="center"/>
        <w:rPr>
          <w:b/>
          <w:sz w:val="36"/>
          <w:szCs w:val="36"/>
          <w:lang w:val="nn-NO"/>
        </w:rPr>
      </w:pPr>
      <w:r>
        <w:rPr>
          <w:b/>
          <w:sz w:val="36"/>
          <w:szCs w:val="36"/>
          <w:lang w:val="nn-NO"/>
        </w:rPr>
        <w:t xml:space="preserve">Riving </w:t>
      </w:r>
      <w:r w:rsidR="00620395">
        <w:rPr>
          <w:b/>
          <w:sz w:val="36"/>
          <w:szCs w:val="36"/>
          <w:lang w:val="nn-NO"/>
        </w:rPr>
        <w:t xml:space="preserve">og sanering </w:t>
      </w:r>
      <w:r>
        <w:rPr>
          <w:b/>
          <w:sz w:val="36"/>
          <w:szCs w:val="36"/>
          <w:lang w:val="nn-NO"/>
        </w:rPr>
        <w:t xml:space="preserve">av </w:t>
      </w:r>
      <w:r w:rsidR="00EE5506">
        <w:rPr>
          <w:b/>
          <w:sz w:val="36"/>
          <w:szCs w:val="36"/>
          <w:lang w:val="nn-NO"/>
        </w:rPr>
        <w:t>Algrøy</w:t>
      </w:r>
      <w:r w:rsidR="001A1DC6">
        <w:rPr>
          <w:b/>
          <w:sz w:val="36"/>
          <w:szCs w:val="36"/>
          <w:lang w:val="nn-NO"/>
        </w:rPr>
        <w:t xml:space="preserve"> skule </w:t>
      </w:r>
    </w:p>
    <w:p w14:paraId="4667014C" w14:textId="77777777" w:rsidR="004C20F2" w:rsidRDefault="004C20F2" w:rsidP="004C20F2">
      <w:pPr>
        <w:jc w:val="center"/>
        <w:rPr>
          <w:bCs/>
          <w:sz w:val="24"/>
          <w:szCs w:val="24"/>
          <w:lang w:val="nn-N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0124E25" wp14:editId="78A9A742">
            <wp:simplePos x="0" y="0"/>
            <wp:positionH relativeFrom="margin">
              <wp:align>right</wp:align>
            </wp:positionH>
            <wp:positionV relativeFrom="paragraph">
              <wp:posOffset>287655</wp:posOffset>
            </wp:positionV>
            <wp:extent cx="5751830" cy="3823335"/>
            <wp:effectExtent l="0" t="0" r="1270" b="5715"/>
            <wp:wrapSquare wrapText="bothSides"/>
            <wp:docPr id="702436896" name="Bilet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436896" name="Bilete 70243689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9915A2" w:rsidRPr="009915A2">
        <w:rPr>
          <w:bCs/>
          <w:sz w:val="24"/>
          <w:szCs w:val="24"/>
          <w:lang w:val="nn-NO"/>
        </w:rPr>
        <w:t>Saksid</w:t>
      </w:r>
      <w:proofErr w:type="spellEnd"/>
      <w:r w:rsidR="009915A2" w:rsidRPr="009915A2">
        <w:rPr>
          <w:bCs/>
          <w:sz w:val="24"/>
          <w:szCs w:val="24"/>
          <w:lang w:val="nn-NO"/>
        </w:rPr>
        <w:t>: 26/11324</w:t>
      </w:r>
    </w:p>
    <w:p w14:paraId="40A21535" w14:textId="640C495B" w:rsidR="00CE461F" w:rsidRPr="004C20F2" w:rsidRDefault="00FC378F" w:rsidP="004C20F2">
      <w:pPr>
        <w:jc w:val="center"/>
        <w:rPr>
          <w:bCs/>
          <w:sz w:val="24"/>
          <w:szCs w:val="24"/>
          <w:lang w:val="nn-NO"/>
        </w:rPr>
      </w:pPr>
      <w:r>
        <w:rPr>
          <w:noProof/>
        </w:rPr>
        <mc:AlternateContent>
          <mc:Choice Requires="wps">
            <w:drawing>
              <wp:inline distT="0" distB="0" distL="0" distR="0" wp14:anchorId="3324E1B1" wp14:editId="222F3892">
                <wp:extent cx="302260" cy="302260"/>
                <wp:effectExtent l="0" t="0" r="0" b="0"/>
                <wp:docPr id="2012683887" name="Rektangel 1" descr="Fo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0B2916" id="Rektangel 1" o:spid="_x0000_s1026" alt="Foto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25146700" w14:textId="4EB13919" w:rsidR="00CE461F" w:rsidRDefault="00CE461F" w:rsidP="00014842">
      <w:pPr>
        <w:ind w:left="1416" w:firstLine="708"/>
        <w:rPr>
          <w:lang w:val="nn-NO"/>
        </w:rPr>
      </w:pPr>
      <w:r w:rsidRPr="00787621">
        <w:rPr>
          <w:lang w:val="nn-NO"/>
        </w:rPr>
        <w:t xml:space="preserve">Utarbeidd av </w:t>
      </w:r>
      <w:r w:rsidR="0034481F">
        <w:rPr>
          <w:lang w:val="nn-NO"/>
        </w:rPr>
        <w:t>Jannike Midttveit</w:t>
      </w:r>
      <w:r w:rsidRPr="00787621">
        <w:rPr>
          <w:lang w:val="nn-NO"/>
        </w:rPr>
        <w:t xml:space="preserve">, </w:t>
      </w:r>
      <w:r w:rsidR="00437BF2" w:rsidRPr="00787621">
        <w:rPr>
          <w:lang w:val="nn-NO"/>
        </w:rPr>
        <w:t>Øygarden</w:t>
      </w:r>
      <w:r w:rsidRPr="00787621">
        <w:rPr>
          <w:lang w:val="nn-NO"/>
        </w:rPr>
        <w:t xml:space="preserve"> kommune</w:t>
      </w:r>
    </w:p>
    <w:p w14:paraId="59DF0327" w14:textId="2370390B" w:rsidR="008323E2" w:rsidRDefault="008323E2" w:rsidP="002467D3">
      <w:pPr>
        <w:jc w:val="center"/>
        <w:rPr>
          <w:color w:val="FF0000"/>
          <w:lang w:val="nn-NO"/>
        </w:rPr>
      </w:pPr>
    </w:p>
    <w:p w14:paraId="48ED3964" w14:textId="77777777" w:rsidR="0034481F" w:rsidRDefault="0034481F" w:rsidP="002467D3">
      <w:pPr>
        <w:jc w:val="center"/>
        <w:rPr>
          <w:color w:val="FF0000"/>
          <w:lang w:val="nn-NO"/>
        </w:rPr>
      </w:pPr>
    </w:p>
    <w:p w14:paraId="01D4E799" w14:textId="77777777" w:rsidR="0034481F" w:rsidRPr="00787621" w:rsidRDefault="0034481F" w:rsidP="002467D3">
      <w:pPr>
        <w:jc w:val="center"/>
        <w:rPr>
          <w:lang w:val="nn-NO"/>
        </w:rPr>
      </w:pPr>
    </w:p>
    <w:tbl>
      <w:tblPr>
        <w:tblW w:w="9138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5387"/>
        <w:gridCol w:w="1625"/>
      </w:tblGrid>
      <w:tr w:rsidR="008323E2" w:rsidRPr="00787621" w14:paraId="25CE849B" w14:textId="77777777" w:rsidTr="006B39B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88CA48" w14:textId="77777777" w:rsidR="008323E2" w:rsidRPr="002D07AB" w:rsidRDefault="00041C52" w:rsidP="006B39BF">
            <w:pPr>
              <w:pStyle w:val="Versjonsoverskrift"/>
              <w:rPr>
                <w:sz w:val="16"/>
                <w:szCs w:val="16"/>
                <w:lang w:val="nn-NO"/>
              </w:rPr>
            </w:pPr>
            <w:r w:rsidRPr="002D07AB">
              <w:rPr>
                <w:sz w:val="16"/>
                <w:szCs w:val="16"/>
                <w:lang w:val="nn-NO"/>
              </w:rPr>
              <w:t>Rev.</w:t>
            </w:r>
            <w:r w:rsidR="008323E2" w:rsidRPr="002D07AB">
              <w:rPr>
                <w:sz w:val="16"/>
                <w:szCs w:val="16"/>
                <w:lang w:val="nn-NO"/>
              </w:rPr>
              <w:t>nr.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50134" w14:textId="77777777" w:rsidR="008323E2" w:rsidRPr="002D07AB" w:rsidRDefault="008323E2" w:rsidP="006B39BF">
            <w:pPr>
              <w:pStyle w:val="Versjonsoverskrift"/>
              <w:rPr>
                <w:sz w:val="16"/>
                <w:szCs w:val="16"/>
                <w:lang w:val="nn-NO"/>
              </w:rPr>
            </w:pPr>
            <w:r w:rsidRPr="002D07AB">
              <w:rPr>
                <w:sz w:val="16"/>
                <w:szCs w:val="16"/>
                <w:lang w:val="nn-NO"/>
              </w:rPr>
              <w:t>Dato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BE197" w14:textId="77777777" w:rsidR="008323E2" w:rsidRPr="002D07AB" w:rsidRDefault="008323E2" w:rsidP="006B39BF">
            <w:pPr>
              <w:pStyle w:val="Versjonsoverskrift"/>
              <w:rPr>
                <w:sz w:val="16"/>
                <w:szCs w:val="16"/>
                <w:lang w:val="nn-NO"/>
              </w:rPr>
            </w:pPr>
            <w:r w:rsidRPr="002D07AB">
              <w:rPr>
                <w:sz w:val="16"/>
                <w:szCs w:val="16"/>
                <w:lang w:val="nn-NO"/>
              </w:rPr>
              <w:t xml:space="preserve">Omtale av </w:t>
            </w:r>
            <w:r w:rsidR="00B72957" w:rsidRPr="002D07AB">
              <w:rPr>
                <w:sz w:val="16"/>
                <w:szCs w:val="16"/>
                <w:lang w:val="nn-NO"/>
              </w:rPr>
              <w:t>dei viktigaste</w:t>
            </w:r>
            <w:r w:rsidRPr="002D07AB">
              <w:rPr>
                <w:sz w:val="16"/>
                <w:szCs w:val="16"/>
                <w:lang w:val="nn-NO"/>
              </w:rPr>
              <w:t xml:space="preserve"> endring</w:t>
            </w:r>
            <w:r w:rsidR="00B72957" w:rsidRPr="002D07AB">
              <w:rPr>
                <w:sz w:val="16"/>
                <w:szCs w:val="16"/>
                <w:lang w:val="nn-NO"/>
              </w:rPr>
              <w:t>ar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A0C15" w14:textId="77777777" w:rsidR="008323E2" w:rsidRPr="002D07AB" w:rsidRDefault="008323E2" w:rsidP="006B39BF">
            <w:pPr>
              <w:pStyle w:val="Versjonsoverskrift"/>
              <w:rPr>
                <w:sz w:val="16"/>
                <w:szCs w:val="16"/>
                <w:lang w:val="nn-NO"/>
              </w:rPr>
            </w:pPr>
            <w:r w:rsidRPr="002D07AB">
              <w:rPr>
                <w:sz w:val="16"/>
                <w:szCs w:val="16"/>
                <w:lang w:val="nn-NO"/>
              </w:rPr>
              <w:t>Endr</w:t>
            </w:r>
            <w:r w:rsidR="00B72957" w:rsidRPr="002D07AB">
              <w:rPr>
                <w:sz w:val="16"/>
                <w:szCs w:val="16"/>
                <w:lang w:val="nn-NO"/>
              </w:rPr>
              <w:t>a</w:t>
            </w:r>
            <w:r w:rsidRPr="002D07AB">
              <w:rPr>
                <w:sz w:val="16"/>
                <w:szCs w:val="16"/>
                <w:lang w:val="nn-NO"/>
              </w:rPr>
              <w:t xml:space="preserve"> av</w:t>
            </w:r>
          </w:p>
        </w:tc>
      </w:tr>
      <w:tr w:rsidR="008323E2" w:rsidRPr="00787621" w14:paraId="2BFFF263" w14:textId="77777777" w:rsidTr="00ED38F0">
        <w:trPr>
          <w:trHeight w:val="4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1F543" w14:textId="7F815D3B" w:rsidR="008323E2" w:rsidRPr="002D07AB" w:rsidRDefault="00620395" w:rsidP="0077510B">
            <w:pPr>
              <w:jc w:val="center"/>
              <w:rPr>
                <w:sz w:val="16"/>
                <w:szCs w:val="16"/>
                <w:lang w:val="nn-NO"/>
              </w:rPr>
            </w:pPr>
            <w:r>
              <w:rPr>
                <w:sz w:val="16"/>
                <w:szCs w:val="16"/>
                <w:lang w:val="nn-NO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B0C10" w14:textId="7D29051B" w:rsidR="008323E2" w:rsidRPr="002D07AB" w:rsidRDefault="00EE5506" w:rsidP="0077510B">
            <w:pPr>
              <w:jc w:val="center"/>
              <w:rPr>
                <w:sz w:val="16"/>
                <w:szCs w:val="16"/>
                <w:lang w:val="nn-NO"/>
              </w:rPr>
            </w:pPr>
            <w:r>
              <w:rPr>
                <w:sz w:val="16"/>
                <w:szCs w:val="16"/>
                <w:lang w:val="nn-NO"/>
              </w:rPr>
              <w:t>01.06.2026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AC469" w14:textId="13A85CA5" w:rsidR="008323E2" w:rsidRPr="002D07AB" w:rsidRDefault="0034481F" w:rsidP="006B39BF">
            <w:pPr>
              <w:rPr>
                <w:sz w:val="16"/>
                <w:szCs w:val="16"/>
                <w:lang w:val="nn-NO"/>
              </w:rPr>
            </w:pPr>
            <w:r>
              <w:rPr>
                <w:sz w:val="16"/>
                <w:szCs w:val="16"/>
                <w:lang w:val="nn-NO"/>
              </w:rPr>
              <w:t xml:space="preserve">Oppretta SHA plan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DE110" w14:textId="6BC0E67F" w:rsidR="008323E2" w:rsidRPr="002D07AB" w:rsidRDefault="00620395" w:rsidP="006B39BF">
            <w:pPr>
              <w:jc w:val="center"/>
              <w:rPr>
                <w:sz w:val="16"/>
                <w:szCs w:val="16"/>
                <w:lang w:val="nn-NO"/>
              </w:rPr>
            </w:pPr>
            <w:r>
              <w:rPr>
                <w:sz w:val="16"/>
                <w:szCs w:val="16"/>
                <w:lang w:val="nn-NO"/>
              </w:rPr>
              <w:t xml:space="preserve">Jannike Midttveit </w:t>
            </w:r>
          </w:p>
        </w:tc>
      </w:tr>
      <w:tr w:rsidR="008323E2" w:rsidRPr="00787621" w14:paraId="78ABB193" w14:textId="77777777" w:rsidTr="006B39B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2960F" w14:textId="35E2F8BD" w:rsidR="008323E2" w:rsidRPr="002D07AB" w:rsidRDefault="008323E2" w:rsidP="002D07AB">
            <w:pPr>
              <w:jc w:val="center"/>
              <w:rPr>
                <w:sz w:val="16"/>
                <w:szCs w:val="16"/>
                <w:lang w:val="nn-N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38BFA" w14:textId="5742B9E9" w:rsidR="008323E2" w:rsidRPr="002D07AB" w:rsidRDefault="008323E2" w:rsidP="006B39BF">
            <w:pPr>
              <w:jc w:val="center"/>
              <w:rPr>
                <w:sz w:val="16"/>
                <w:szCs w:val="16"/>
                <w:lang w:val="nn-NO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DB714" w14:textId="010927A6" w:rsidR="008323E2" w:rsidRPr="002D07AB" w:rsidRDefault="008323E2" w:rsidP="006B39BF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5827D" w14:textId="20E4B53A" w:rsidR="008323E2" w:rsidRPr="002D07AB" w:rsidRDefault="008323E2" w:rsidP="006B39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DC84F22" w14:textId="77777777" w:rsidR="008323E2" w:rsidRPr="006D2DF7" w:rsidRDefault="008323E2" w:rsidP="00AB305B">
      <w:pPr>
        <w:rPr>
          <w:lang w:val="nn-NO"/>
        </w:rPr>
      </w:pPr>
    </w:p>
    <w:p w14:paraId="68BDCF7A" w14:textId="5594079B" w:rsidR="008F3055" w:rsidRDefault="00AB305B">
      <w:pPr>
        <w:rPr>
          <w:b/>
          <w:bCs/>
          <w:i/>
          <w:iCs/>
          <w:sz w:val="24"/>
          <w:szCs w:val="24"/>
          <w:u w:val="single"/>
          <w:lang w:val="nn-NO"/>
        </w:rPr>
      </w:pPr>
      <w:r w:rsidRPr="006D2DF7">
        <w:rPr>
          <w:b/>
          <w:bCs/>
          <w:i/>
          <w:iCs/>
          <w:sz w:val="24"/>
          <w:szCs w:val="24"/>
          <w:u w:val="single"/>
          <w:lang w:val="nn-NO"/>
        </w:rPr>
        <w:br w:type="page"/>
      </w:r>
      <w:r w:rsidR="008F3055">
        <w:rPr>
          <w:b/>
          <w:bCs/>
          <w:i/>
          <w:iCs/>
          <w:sz w:val="24"/>
          <w:szCs w:val="24"/>
          <w:u w:val="single"/>
          <w:lang w:val="nn-NO"/>
        </w:rPr>
        <w:lastRenderedPageBreak/>
        <w:t>Innhaldsliste:</w:t>
      </w:r>
    </w:p>
    <w:p w14:paraId="54CD5E99" w14:textId="77777777" w:rsidR="008F3055" w:rsidRPr="00787621" w:rsidRDefault="008F3055">
      <w:pPr>
        <w:rPr>
          <w:b/>
          <w:bCs/>
          <w:i/>
          <w:iCs/>
          <w:sz w:val="24"/>
          <w:szCs w:val="24"/>
          <w:u w:val="single"/>
          <w:lang w:val="nn-NO"/>
        </w:rPr>
      </w:pPr>
    </w:p>
    <w:p w14:paraId="0097A0FF" w14:textId="1E3CFE71" w:rsidR="00DF2A8E" w:rsidRDefault="00E02F75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787621">
        <w:rPr>
          <w:b w:val="0"/>
          <w:bCs w:val="0"/>
          <w:i/>
          <w:iCs/>
          <w:sz w:val="24"/>
          <w:szCs w:val="24"/>
          <w:u w:val="single"/>
          <w:lang w:val="nn-NO"/>
        </w:rPr>
        <w:fldChar w:fldCharType="begin"/>
      </w:r>
      <w:r w:rsidRPr="00787621">
        <w:rPr>
          <w:b w:val="0"/>
          <w:bCs w:val="0"/>
          <w:i/>
          <w:iCs/>
          <w:sz w:val="24"/>
          <w:szCs w:val="24"/>
          <w:u w:val="single"/>
          <w:lang w:val="nn-NO"/>
        </w:rPr>
        <w:instrText xml:space="preserve"> TOC \o "1-1" \h \z \u </w:instrText>
      </w:r>
      <w:r w:rsidRPr="00787621">
        <w:rPr>
          <w:b w:val="0"/>
          <w:bCs w:val="0"/>
          <w:i/>
          <w:iCs/>
          <w:sz w:val="24"/>
          <w:szCs w:val="24"/>
          <w:u w:val="single"/>
          <w:lang w:val="nn-NO"/>
        </w:rPr>
        <w:fldChar w:fldCharType="separate"/>
      </w:r>
      <w:hyperlink w:anchor="_Toc212553721" w:history="1">
        <w:r w:rsidR="00DF2A8E" w:rsidRPr="005A1C98">
          <w:rPr>
            <w:rStyle w:val="Hyperkopling"/>
            <w:noProof/>
            <w:lang w:val="nn-NO"/>
          </w:rPr>
          <w:t>1</w:t>
        </w:r>
        <w:r w:rsidR="00DF2A8E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DF2A8E" w:rsidRPr="005A1C98">
          <w:rPr>
            <w:rStyle w:val="Hyperkopling"/>
            <w:noProof/>
            <w:lang w:val="nn-NO"/>
          </w:rPr>
          <w:t>Innleiing</w:t>
        </w:r>
        <w:r w:rsidR="00DF2A8E">
          <w:rPr>
            <w:noProof/>
            <w:webHidden/>
          </w:rPr>
          <w:tab/>
        </w:r>
        <w:r w:rsidR="00DF2A8E">
          <w:rPr>
            <w:noProof/>
            <w:webHidden/>
          </w:rPr>
          <w:fldChar w:fldCharType="begin"/>
        </w:r>
        <w:r w:rsidR="00DF2A8E">
          <w:rPr>
            <w:noProof/>
            <w:webHidden/>
          </w:rPr>
          <w:instrText xml:space="preserve"> PAGEREF _Toc212553721 \h </w:instrText>
        </w:r>
        <w:r w:rsidR="00DF2A8E">
          <w:rPr>
            <w:noProof/>
            <w:webHidden/>
          </w:rPr>
        </w:r>
        <w:r w:rsidR="00DF2A8E">
          <w:rPr>
            <w:noProof/>
            <w:webHidden/>
          </w:rPr>
          <w:fldChar w:fldCharType="separate"/>
        </w:r>
        <w:r w:rsidR="00DF2A8E">
          <w:rPr>
            <w:noProof/>
            <w:webHidden/>
          </w:rPr>
          <w:t>4</w:t>
        </w:r>
        <w:r w:rsidR="00DF2A8E">
          <w:rPr>
            <w:noProof/>
            <w:webHidden/>
          </w:rPr>
          <w:fldChar w:fldCharType="end"/>
        </w:r>
      </w:hyperlink>
    </w:p>
    <w:p w14:paraId="540819B2" w14:textId="22ECEE1F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2" w:history="1">
        <w:r w:rsidRPr="005A1C98">
          <w:rPr>
            <w:rStyle w:val="Hyperkopling"/>
            <w:noProof/>
            <w:lang w:val="nn-NO"/>
          </w:rPr>
          <w:t>2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Føremål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CEB14F" w14:textId="70313893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3" w:history="1">
        <w:r w:rsidRPr="005A1C98">
          <w:rPr>
            <w:rStyle w:val="Hyperkopling"/>
            <w:noProof/>
            <w:lang w:val="nn-NO"/>
          </w:rPr>
          <w:t>3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74FB5D" w14:textId="5E9F9228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4" w:history="1">
        <w:r w:rsidRPr="005A1C98">
          <w:rPr>
            <w:rStyle w:val="Hyperkopling"/>
            <w:noProof/>
            <w:lang w:val="nn-NO"/>
          </w:rPr>
          <w:t>4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Organisering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DC0C8F" w14:textId="496416A7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5" w:history="1">
        <w:r w:rsidRPr="005A1C98">
          <w:rPr>
            <w:rStyle w:val="Hyperkopling"/>
            <w:noProof/>
            <w:lang w:val="nn-NO"/>
          </w:rPr>
          <w:t>5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Framdriftsplan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DA8178" w14:textId="0412DD1E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6" w:history="1">
        <w:r w:rsidRPr="005A1C98">
          <w:rPr>
            <w:rStyle w:val="Hyperkopling"/>
            <w:noProof/>
            <w:lang w:val="nn-NO"/>
          </w:rPr>
          <w:t>6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Spesifikke tiltak og ansvar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8A5C94A" w14:textId="03796420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7" w:history="1">
        <w:r w:rsidRPr="005A1C98">
          <w:rPr>
            <w:rStyle w:val="Hyperkopling"/>
            <w:noProof/>
            <w:lang w:val="nn-NO"/>
          </w:rPr>
          <w:t>7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Avvikshandtering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27D68E" w14:textId="7DBFC5BE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8" w:history="1">
        <w:r w:rsidRPr="005A1C98">
          <w:rPr>
            <w:rStyle w:val="Hyperkopling"/>
            <w:noProof/>
            <w:lang w:val="nn-NO"/>
          </w:rPr>
          <w:t>8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Oppdatering av SHA-plan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5EC1AE" w14:textId="6DFF2F4B" w:rsidR="00DF2A8E" w:rsidRDefault="00DF2A8E">
      <w:pPr>
        <w:pStyle w:val="INNH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12553729" w:history="1">
        <w:r w:rsidRPr="005A1C98">
          <w:rPr>
            <w:rStyle w:val="Hyperkopling"/>
            <w:noProof/>
            <w:lang w:val="nn-NO"/>
          </w:rPr>
          <w:t>9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5A1C98">
          <w:rPr>
            <w:rStyle w:val="Hyperkopling"/>
            <w:noProof/>
            <w:lang w:val="nn-NO"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_Toc212553729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74EF26D" w14:textId="7838FD9C" w:rsidR="00B34E79" w:rsidRPr="00787621" w:rsidRDefault="00E02F75" w:rsidP="00AE2895">
      <w:pPr>
        <w:rPr>
          <w:lang w:val="nn-NO"/>
        </w:rPr>
      </w:pPr>
      <w:r w:rsidRPr="00787621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nn-NO"/>
        </w:rPr>
        <w:fldChar w:fldCharType="end"/>
      </w:r>
    </w:p>
    <w:p w14:paraId="6AB72340" w14:textId="49A7A049" w:rsidR="00AC2628" w:rsidRDefault="00AC2628" w:rsidP="00AE2895">
      <w:pPr>
        <w:rPr>
          <w:lang w:val="nn-NO"/>
        </w:rPr>
      </w:pPr>
    </w:p>
    <w:p w14:paraId="3EBCE20B" w14:textId="5541B9D2" w:rsidR="00BE4AD2" w:rsidRPr="00BE4AD2" w:rsidRDefault="00BE4AD2" w:rsidP="00AE2895">
      <w:pPr>
        <w:rPr>
          <w:b/>
          <w:lang w:val="nn-NO"/>
        </w:rPr>
      </w:pPr>
      <w:r w:rsidRPr="00BE4AD2">
        <w:rPr>
          <w:b/>
          <w:lang w:val="nn-NO"/>
        </w:rPr>
        <w:t>Distribusjon</w:t>
      </w:r>
      <w:r>
        <w:rPr>
          <w:b/>
          <w:lang w:val="nn-NO"/>
        </w:rPr>
        <w:t>sliste</w:t>
      </w:r>
      <w:r w:rsidR="00D3328B">
        <w:rPr>
          <w:b/>
          <w:lang w:val="nn-NO"/>
        </w:rPr>
        <w:t>: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126"/>
        <w:gridCol w:w="2308"/>
        <w:gridCol w:w="1537"/>
      </w:tblGrid>
      <w:tr w:rsidR="00BE4AD2" w14:paraId="514E733C" w14:textId="77777777" w:rsidTr="00D3328B">
        <w:trPr>
          <w:trHeight w:val="301"/>
          <w:jc w:val="center"/>
        </w:trPr>
        <w:tc>
          <w:tcPr>
            <w:tcW w:w="2689" w:type="dxa"/>
          </w:tcPr>
          <w:p w14:paraId="3E1BCC26" w14:textId="2E50B071" w:rsidR="00BE4AD2" w:rsidRPr="00D3328B" w:rsidRDefault="00BE4AD2" w:rsidP="00D3328B">
            <w:pPr>
              <w:rPr>
                <w:b/>
                <w:lang w:val="nn-NO"/>
              </w:rPr>
            </w:pPr>
            <w:r w:rsidRPr="00D3328B">
              <w:rPr>
                <w:b/>
                <w:lang w:val="nn-NO"/>
              </w:rPr>
              <w:t>Funksjon</w:t>
            </w:r>
          </w:p>
        </w:tc>
        <w:tc>
          <w:tcPr>
            <w:tcW w:w="2126" w:type="dxa"/>
          </w:tcPr>
          <w:p w14:paraId="4B73ACE3" w14:textId="7CCD70A3" w:rsidR="00BE4AD2" w:rsidRPr="00D3328B" w:rsidRDefault="00BE4AD2" w:rsidP="00D3328B">
            <w:pPr>
              <w:rPr>
                <w:b/>
                <w:lang w:val="nn-NO"/>
              </w:rPr>
            </w:pPr>
            <w:r w:rsidRPr="00D3328B">
              <w:rPr>
                <w:b/>
                <w:lang w:val="nn-NO"/>
              </w:rPr>
              <w:t>Kontaktperson</w:t>
            </w:r>
          </w:p>
        </w:tc>
        <w:tc>
          <w:tcPr>
            <w:tcW w:w="2308" w:type="dxa"/>
          </w:tcPr>
          <w:p w14:paraId="2FBC6D90" w14:textId="1305E460" w:rsidR="00BE4AD2" w:rsidRPr="00D3328B" w:rsidRDefault="00BE4AD2" w:rsidP="00D3328B">
            <w:pPr>
              <w:rPr>
                <w:b/>
                <w:lang w:val="nn-NO"/>
              </w:rPr>
            </w:pPr>
            <w:r w:rsidRPr="00D3328B">
              <w:rPr>
                <w:b/>
                <w:lang w:val="nn-NO"/>
              </w:rPr>
              <w:t>Verksemd</w:t>
            </w:r>
          </w:p>
        </w:tc>
        <w:tc>
          <w:tcPr>
            <w:tcW w:w="1537" w:type="dxa"/>
          </w:tcPr>
          <w:p w14:paraId="6AC3F2C5" w14:textId="0A44936A" w:rsidR="00BE4AD2" w:rsidRPr="00D3328B" w:rsidRDefault="00BE4AD2" w:rsidP="00D3328B">
            <w:pPr>
              <w:rPr>
                <w:b/>
                <w:lang w:val="nn-NO"/>
              </w:rPr>
            </w:pPr>
            <w:r w:rsidRPr="00D3328B">
              <w:rPr>
                <w:b/>
                <w:lang w:val="nn-NO"/>
              </w:rPr>
              <w:t>E-post</w:t>
            </w:r>
          </w:p>
        </w:tc>
      </w:tr>
      <w:tr w:rsidR="00BE4AD2" w14:paraId="7C8CA11B" w14:textId="77777777" w:rsidTr="00D3328B">
        <w:trPr>
          <w:trHeight w:val="365"/>
          <w:jc w:val="center"/>
        </w:trPr>
        <w:tc>
          <w:tcPr>
            <w:tcW w:w="2689" w:type="dxa"/>
          </w:tcPr>
          <w:p w14:paraId="42B9E733" w14:textId="6F112D0B" w:rsidR="00BE4AD2" w:rsidRPr="00D3328B" w:rsidRDefault="002467D3" w:rsidP="00D3328B">
            <w:pPr>
              <w:rPr>
                <w:lang w:val="nn-NO"/>
              </w:rPr>
            </w:pPr>
            <w:r w:rsidRPr="002467D3">
              <w:rPr>
                <w:color w:val="FF0000"/>
                <w:lang w:val="nn-NO"/>
              </w:rPr>
              <w:t>Fyll inn</w:t>
            </w:r>
          </w:p>
        </w:tc>
        <w:tc>
          <w:tcPr>
            <w:tcW w:w="2126" w:type="dxa"/>
          </w:tcPr>
          <w:p w14:paraId="70E76013" w14:textId="7C2E31A8" w:rsidR="00BE4AD2" w:rsidRPr="00D3328B" w:rsidRDefault="002467D3" w:rsidP="00D3328B">
            <w:pPr>
              <w:rPr>
                <w:lang w:val="nn-NO"/>
              </w:rPr>
            </w:pPr>
            <w:r w:rsidRPr="002467D3">
              <w:rPr>
                <w:color w:val="FF0000"/>
                <w:lang w:val="nn-NO"/>
              </w:rPr>
              <w:t>Fyll inn</w:t>
            </w:r>
          </w:p>
        </w:tc>
        <w:tc>
          <w:tcPr>
            <w:tcW w:w="2308" w:type="dxa"/>
          </w:tcPr>
          <w:p w14:paraId="775D9CDB" w14:textId="498E4E9D" w:rsidR="00BE4AD2" w:rsidRPr="00D3328B" w:rsidRDefault="002467D3" w:rsidP="00D3328B">
            <w:pPr>
              <w:rPr>
                <w:lang w:val="nn-NO"/>
              </w:rPr>
            </w:pPr>
            <w:r w:rsidRPr="002467D3">
              <w:rPr>
                <w:color w:val="FF0000"/>
                <w:lang w:val="nn-NO"/>
              </w:rPr>
              <w:t>Fyll inn</w:t>
            </w:r>
          </w:p>
        </w:tc>
        <w:tc>
          <w:tcPr>
            <w:tcW w:w="1537" w:type="dxa"/>
          </w:tcPr>
          <w:p w14:paraId="5D576362" w14:textId="62214816" w:rsidR="00BE4AD2" w:rsidRPr="00D3328B" w:rsidRDefault="002467D3" w:rsidP="00D3328B">
            <w:pPr>
              <w:rPr>
                <w:lang w:val="nn-NO"/>
              </w:rPr>
            </w:pPr>
            <w:r w:rsidRPr="002467D3">
              <w:rPr>
                <w:color w:val="FF0000"/>
                <w:lang w:val="nn-NO"/>
              </w:rPr>
              <w:t>Fyll inn</w:t>
            </w:r>
          </w:p>
        </w:tc>
      </w:tr>
    </w:tbl>
    <w:p w14:paraId="37E79D39" w14:textId="77777777" w:rsidR="00BE4AD2" w:rsidRDefault="00BE4AD2" w:rsidP="00BE4AD2">
      <w:pPr>
        <w:rPr>
          <w:lang w:val="nn-NO"/>
        </w:rPr>
      </w:pPr>
    </w:p>
    <w:p w14:paraId="6D53EE50" w14:textId="0D5F224F" w:rsidR="00D3328B" w:rsidRDefault="00BE4AD2" w:rsidP="00D3328B">
      <w:pPr>
        <w:rPr>
          <w:lang w:val="nn-NO"/>
        </w:rPr>
      </w:pPr>
      <w:r>
        <w:rPr>
          <w:lang w:val="nn-NO"/>
        </w:rPr>
        <w:t>Totalentreprenør er ansvarleg for å distribuerer SHA-plan til sine underleverandørar og gjere planen lett tilgjengeleg på byggeplass</w:t>
      </w:r>
      <w:r w:rsidR="00AC2628" w:rsidRPr="00BE4AD2">
        <w:rPr>
          <w:lang w:val="nn-NO"/>
        </w:rPr>
        <w:br w:type="page"/>
      </w:r>
    </w:p>
    <w:p w14:paraId="0380C110" w14:textId="095123DE" w:rsidR="00D3328B" w:rsidRPr="00D3328B" w:rsidRDefault="00D3328B" w:rsidP="00D3328B">
      <w:pPr>
        <w:pStyle w:val="Overskrift1"/>
        <w:rPr>
          <w:lang w:val="nn-NO"/>
        </w:rPr>
      </w:pPr>
      <w:bookmarkStart w:id="0" w:name="_Toc212553721"/>
      <w:r>
        <w:rPr>
          <w:lang w:val="nn-NO"/>
        </w:rPr>
        <w:lastRenderedPageBreak/>
        <w:t>Innleiing</w:t>
      </w:r>
      <w:bookmarkEnd w:id="0"/>
    </w:p>
    <w:p w14:paraId="558AEF04" w14:textId="5278B467" w:rsidR="009B3DD4" w:rsidRDefault="00662D78" w:rsidP="00433A5C">
      <w:pPr>
        <w:rPr>
          <w:lang w:val="nn-NO"/>
        </w:rPr>
      </w:pPr>
      <w:r>
        <w:rPr>
          <w:lang w:val="nn-NO"/>
        </w:rPr>
        <w:t>Prosjektet</w:t>
      </w:r>
      <w:r w:rsidR="00433A5C" w:rsidRPr="00433A5C">
        <w:rPr>
          <w:lang w:val="nn-NO"/>
        </w:rPr>
        <w:t xml:space="preserve"> </w:t>
      </w:r>
      <w:r w:rsidR="009B3DD4">
        <w:rPr>
          <w:lang w:val="nn-NO"/>
        </w:rPr>
        <w:t>o</w:t>
      </w:r>
      <w:r w:rsidR="00802394">
        <w:rPr>
          <w:lang w:val="nn-NO"/>
        </w:rPr>
        <w:t xml:space="preserve">mfattar sanering og riving av </w:t>
      </w:r>
      <w:r w:rsidR="00EE5506">
        <w:rPr>
          <w:lang w:val="nn-NO"/>
        </w:rPr>
        <w:t>delar av Algrøy</w:t>
      </w:r>
      <w:r w:rsidR="00433A5C" w:rsidRPr="00433A5C">
        <w:rPr>
          <w:lang w:val="nn-NO"/>
        </w:rPr>
        <w:t xml:space="preserve"> skule</w:t>
      </w:r>
      <w:r w:rsidR="00F46A7C">
        <w:rPr>
          <w:lang w:val="nn-NO"/>
        </w:rPr>
        <w:t xml:space="preserve">. </w:t>
      </w:r>
      <w:r w:rsidR="009B3DD4">
        <w:rPr>
          <w:lang w:val="nn-NO"/>
        </w:rPr>
        <w:t xml:space="preserve">Den aktuelle bygningsdelen som skal rivast er oppført i 1954 og representerer den eldste delen av skulen. Omfanget av rivinga, inkludert rivesnitt og avgrensing av tiltaket, går fram av vedlagt kartskisse. </w:t>
      </w:r>
    </w:p>
    <w:p w14:paraId="26CBFE42" w14:textId="296EED36" w:rsidR="00433A5C" w:rsidRPr="00433A5C" w:rsidRDefault="00433A5C" w:rsidP="00433A5C">
      <w:pPr>
        <w:rPr>
          <w:lang w:val="nn-NO"/>
        </w:rPr>
      </w:pPr>
      <w:r w:rsidRPr="00433A5C">
        <w:rPr>
          <w:lang w:val="nn-NO"/>
        </w:rPr>
        <w:t xml:space="preserve">Oppdraget gjelder riving og sanering av eksisterande bygg med </w:t>
      </w:r>
      <w:proofErr w:type="spellStart"/>
      <w:r w:rsidRPr="00433A5C">
        <w:rPr>
          <w:lang w:val="nn-NO"/>
        </w:rPr>
        <w:t>tilhørande</w:t>
      </w:r>
      <w:proofErr w:type="spellEnd"/>
      <w:r w:rsidRPr="00433A5C">
        <w:rPr>
          <w:lang w:val="nn-NO"/>
        </w:rPr>
        <w:t xml:space="preserve"> konstruksjonar, tekniske </w:t>
      </w:r>
      <w:r w:rsidR="00D716C9" w:rsidRPr="00433A5C">
        <w:rPr>
          <w:lang w:val="nn-NO"/>
        </w:rPr>
        <w:t>installasjonar</w:t>
      </w:r>
      <w:r w:rsidRPr="00433A5C">
        <w:rPr>
          <w:lang w:val="nn-NO"/>
        </w:rPr>
        <w:t xml:space="preserve">, utvendige anlegg og fundament. Arbeidet omfattar nødvendige sikringstiltak, miljøsanering i hen hold til gjeldande regelverk, sortering og levering av avfall til godkjente mottak, samt tilbakeføring av tomt til ferdig planert stand. </w:t>
      </w:r>
    </w:p>
    <w:p w14:paraId="699055BF" w14:textId="53117979" w:rsidR="00AE25C6" w:rsidRDefault="00AE25C6" w:rsidP="00AE25C6">
      <w:pPr>
        <w:rPr>
          <w:lang w:val="nn-NO"/>
        </w:rPr>
      </w:pPr>
      <w:r>
        <w:rPr>
          <w:lang w:val="nn-NO"/>
        </w:rPr>
        <w:t xml:space="preserve">Spesifikke tiltak for prosjektet vert presentert i kapitel 6. </w:t>
      </w:r>
      <w:r w:rsidR="00C2042C">
        <w:rPr>
          <w:lang w:val="nn-NO"/>
        </w:rPr>
        <w:t xml:space="preserve">Det vert særleg lagt vekt på </w:t>
      </w:r>
      <w:r w:rsidR="00461832">
        <w:rPr>
          <w:lang w:val="nn-NO"/>
        </w:rPr>
        <w:t xml:space="preserve">at resterande del av bygget er i bruk av </w:t>
      </w:r>
      <w:proofErr w:type="spellStart"/>
      <w:r w:rsidR="00461832">
        <w:rPr>
          <w:lang w:val="nn-NO"/>
        </w:rPr>
        <w:t>grendalaget</w:t>
      </w:r>
      <w:proofErr w:type="spellEnd"/>
      <w:r w:rsidR="00461832">
        <w:rPr>
          <w:lang w:val="nn-NO"/>
        </w:rPr>
        <w:t xml:space="preserve"> og aktivitet det medfører.</w:t>
      </w:r>
      <w:r w:rsidR="00411E1C">
        <w:rPr>
          <w:lang w:val="nn-NO"/>
        </w:rPr>
        <w:t xml:space="preserve"> </w:t>
      </w:r>
    </w:p>
    <w:p w14:paraId="10D67DED" w14:textId="3D0BD87F" w:rsidR="00662D78" w:rsidRPr="00411E1C" w:rsidRDefault="00662D78" w:rsidP="00662D78">
      <w:pPr>
        <w:rPr>
          <w:lang w:eastAsia="da-DK"/>
        </w:rPr>
      </w:pPr>
      <w:proofErr w:type="spellStart"/>
      <w:r w:rsidRPr="00411E1C">
        <w:rPr>
          <w:b/>
          <w:bCs/>
        </w:rPr>
        <w:t>Gbnr</w:t>
      </w:r>
      <w:proofErr w:type="spellEnd"/>
      <w:r w:rsidRPr="00411E1C">
        <w:t>: 1</w:t>
      </w:r>
      <w:r w:rsidR="005938BF" w:rsidRPr="00411E1C">
        <w:t>8/43</w:t>
      </w:r>
      <w:r w:rsidRPr="00411E1C">
        <w:br/>
      </w:r>
      <w:r w:rsidRPr="00411E1C">
        <w:rPr>
          <w:b/>
          <w:bCs/>
        </w:rPr>
        <w:t>Adresse</w:t>
      </w:r>
      <w:r w:rsidRPr="00411E1C">
        <w:t xml:space="preserve">: </w:t>
      </w:r>
      <w:r w:rsidR="00AA2245" w:rsidRPr="00411E1C">
        <w:rPr>
          <w:lang w:eastAsia="da-DK"/>
        </w:rPr>
        <w:t xml:space="preserve">Nordre </w:t>
      </w:r>
      <w:proofErr w:type="spellStart"/>
      <w:r w:rsidR="00AA2245" w:rsidRPr="00411E1C">
        <w:rPr>
          <w:lang w:eastAsia="da-DK"/>
        </w:rPr>
        <w:t>Øyavegen</w:t>
      </w:r>
      <w:proofErr w:type="spellEnd"/>
      <w:r w:rsidRPr="00411E1C">
        <w:rPr>
          <w:lang w:eastAsia="da-DK"/>
        </w:rPr>
        <w:t xml:space="preserve"> 2</w:t>
      </w:r>
      <w:r w:rsidR="00AA2245" w:rsidRPr="00411E1C">
        <w:rPr>
          <w:lang w:eastAsia="da-DK"/>
        </w:rPr>
        <w:t xml:space="preserve">77 </w:t>
      </w:r>
      <w:r w:rsidRPr="00411E1C">
        <w:rPr>
          <w:lang w:eastAsia="da-DK"/>
        </w:rPr>
        <w:br/>
        <w:t xml:space="preserve"> </w:t>
      </w:r>
      <w:r w:rsidRPr="00411E1C">
        <w:rPr>
          <w:lang w:eastAsia="da-DK"/>
        </w:rPr>
        <w:tab/>
        <w:t xml:space="preserve">   5357 Fjell</w:t>
      </w:r>
    </w:p>
    <w:p w14:paraId="31532B51" w14:textId="1C50321D" w:rsidR="00662D78" w:rsidRPr="00D66498" w:rsidRDefault="00662D78" w:rsidP="00662D78">
      <w:pPr>
        <w:rPr>
          <w:color w:val="FF0000"/>
          <w:lang w:val="nn-NO"/>
        </w:rPr>
      </w:pPr>
      <w:r w:rsidRPr="00411E1C">
        <w:rPr>
          <w:color w:val="FF0000"/>
        </w:rPr>
        <w:t xml:space="preserve"> </w:t>
      </w:r>
      <w:r w:rsidRPr="00D66498">
        <w:rPr>
          <w:color w:val="FF0000"/>
          <w:lang w:val="nn-NO"/>
        </w:rPr>
        <w:t>SHA-plan vert oppdatert med utfyllande informasjon ved val av riveentreprenør.</w:t>
      </w:r>
    </w:p>
    <w:p w14:paraId="355A587A" w14:textId="77777777" w:rsidR="00AB305B" w:rsidRPr="00787621" w:rsidRDefault="00986FA2" w:rsidP="00AB305B">
      <w:pPr>
        <w:pStyle w:val="Overskrift1"/>
        <w:rPr>
          <w:lang w:val="nn-NO"/>
        </w:rPr>
      </w:pPr>
      <w:bookmarkStart w:id="1" w:name="_Toc212553722"/>
      <w:r>
        <w:rPr>
          <w:lang w:val="nn-NO"/>
        </w:rPr>
        <w:t>Føremål</w:t>
      </w:r>
      <w:bookmarkEnd w:id="1"/>
    </w:p>
    <w:p w14:paraId="6600FE6F" w14:textId="5B3CE660" w:rsidR="00AB305B" w:rsidRPr="00787621" w:rsidRDefault="00AB305B" w:rsidP="008F3055">
      <w:pPr>
        <w:pStyle w:val="Brdtekst"/>
        <w:rPr>
          <w:lang w:val="nn-NO"/>
        </w:rPr>
      </w:pPr>
      <w:r w:rsidRPr="00787621">
        <w:rPr>
          <w:lang w:val="nn-NO"/>
        </w:rPr>
        <w:t xml:space="preserve">Planen for </w:t>
      </w:r>
      <w:r w:rsidR="00017D6D" w:rsidRPr="00787621">
        <w:rPr>
          <w:lang w:val="nn-NO"/>
        </w:rPr>
        <w:t>sikkerheit</w:t>
      </w:r>
      <w:r w:rsidRPr="00787621">
        <w:rPr>
          <w:lang w:val="nn-NO"/>
        </w:rPr>
        <w:t xml:space="preserve">, helse og arbeidsmiljø (SHA-planen) vert utarbeidd for å ivareta kommunen sine plikter i medhald av § 7 i Byggherreforskrifta. Planen skal bygge på risikoanalysen frå byggherre. Fordi kvar arbeidsplass har sine spesielle </w:t>
      </w:r>
      <w:r w:rsidR="00017D6D" w:rsidRPr="00787621">
        <w:rPr>
          <w:lang w:val="nn-NO"/>
        </w:rPr>
        <w:t>sikkerheit utfordringar</w:t>
      </w:r>
      <w:r w:rsidRPr="00787621">
        <w:rPr>
          <w:lang w:val="nn-NO"/>
        </w:rPr>
        <w:t xml:space="preserve"> vil det være behov for ein spesifikk SHA-plan for kvart </w:t>
      </w:r>
      <w:r w:rsidR="00620395">
        <w:rPr>
          <w:lang w:val="nn-NO"/>
        </w:rPr>
        <w:t xml:space="preserve"> </w:t>
      </w:r>
      <w:r w:rsidRPr="00787621">
        <w:rPr>
          <w:lang w:val="nn-NO"/>
        </w:rPr>
        <w:t xml:space="preserve">prosjekt. </w:t>
      </w:r>
    </w:p>
    <w:p w14:paraId="4F2DD86B" w14:textId="77777777" w:rsidR="00AB305B" w:rsidRPr="00787621" w:rsidRDefault="00AB305B" w:rsidP="008F3055">
      <w:pPr>
        <w:pStyle w:val="Brdtekst"/>
        <w:rPr>
          <w:lang w:val="nn-NO"/>
        </w:rPr>
      </w:pPr>
      <w:r w:rsidRPr="00787621">
        <w:rPr>
          <w:lang w:val="nn-NO"/>
        </w:rPr>
        <w:t>Generell risiko som førekjem på alle byggeplassar skal ikkje takast med, det vert ivaretatt gjennom entreprenørens internkontroll og HMS-system.</w:t>
      </w:r>
    </w:p>
    <w:p w14:paraId="2CD45085" w14:textId="77777777" w:rsidR="00AB305B" w:rsidRPr="00787621" w:rsidRDefault="00AB305B" w:rsidP="00AB305B">
      <w:pPr>
        <w:pStyle w:val="Overskrift1"/>
        <w:rPr>
          <w:lang w:val="nn-NO"/>
        </w:rPr>
      </w:pPr>
      <w:bookmarkStart w:id="2" w:name="_Toc361120251"/>
      <w:bookmarkStart w:id="3" w:name="_Toc531723797"/>
      <w:bookmarkStart w:id="4" w:name="_Toc531764950"/>
      <w:bookmarkStart w:id="5" w:name="_Toc212553723"/>
      <w:r w:rsidRPr="00787621">
        <w:rPr>
          <w:lang w:val="nn-NO"/>
        </w:rPr>
        <w:t>Mål</w:t>
      </w:r>
      <w:bookmarkEnd w:id="2"/>
      <w:bookmarkEnd w:id="3"/>
      <w:bookmarkEnd w:id="4"/>
      <w:bookmarkEnd w:id="5"/>
    </w:p>
    <w:p w14:paraId="6821DB60" w14:textId="77777777" w:rsidR="00AB305B" w:rsidRPr="00787621" w:rsidRDefault="00AB305B" w:rsidP="008F3055">
      <w:pPr>
        <w:pStyle w:val="Brdtekst"/>
        <w:rPr>
          <w:lang w:val="nn-NO"/>
        </w:rPr>
      </w:pPr>
      <w:r w:rsidRPr="00787621">
        <w:rPr>
          <w:lang w:val="nn-NO"/>
        </w:rPr>
        <w:t>At bygge og anleggsperioden skal gjennomførast utan skader og ulykker av nokon art for dei som er tilknytt prosjektet.</w:t>
      </w:r>
    </w:p>
    <w:p w14:paraId="75E9E2A4" w14:textId="77777777" w:rsidR="00AB305B" w:rsidRPr="00787621" w:rsidRDefault="00AB305B" w:rsidP="00AB305B">
      <w:pPr>
        <w:rPr>
          <w:lang w:val="nn-NO"/>
        </w:rPr>
      </w:pPr>
    </w:p>
    <w:p w14:paraId="667F2D19" w14:textId="77777777" w:rsidR="00AB305B" w:rsidRPr="00787621" w:rsidRDefault="00AB305B" w:rsidP="00AB305B">
      <w:pPr>
        <w:rPr>
          <w:lang w:val="nn-NO"/>
        </w:rPr>
      </w:pPr>
    </w:p>
    <w:p w14:paraId="37F20C39" w14:textId="77777777" w:rsidR="00AB305B" w:rsidRPr="00787621" w:rsidRDefault="00AB305B" w:rsidP="00AB305B">
      <w:pPr>
        <w:rPr>
          <w:lang w:val="nn-NO"/>
        </w:rPr>
      </w:pPr>
    </w:p>
    <w:p w14:paraId="5BCBAF03" w14:textId="77777777" w:rsidR="00AB305B" w:rsidRPr="00787621" w:rsidRDefault="00AB305B" w:rsidP="00AB305B">
      <w:pPr>
        <w:rPr>
          <w:lang w:val="nn-NO"/>
        </w:rPr>
      </w:pPr>
      <w:r w:rsidRPr="00787621">
        <w:rPr>
          <w:lang w:val="nn-NO"/>
        </w:rPr>
        <w:br w:type="page"/>
      </w:r>
    </w:p>
    <w:p w14:paraId="3005EACB" w14:textId="77777777" w:rsidR="00AB305B" w:rsidRPr="00787621" w:rsidRDefault="00AB305B" w:rsidP="00AB305B">
      <w:pPr>
        <w:pStyle w:val="Overskrift1"/>
        <w:keepLines w:val="0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rPr>
          <w:lang w:val="nn-NO"/>
        </w:rPr>
        <w:sectPr w:rsidR="00AB305B" w:rsidRPr="00787621" w:rsidSect="006B39BF">
          <w:headerReference w:type="default" r:id="rId13"/>
          <w:footerReference w:type="even" r:id="rId14"/>
          <w:footerReference w:type="default" r:id="rId15"/>
          <w:headerReference w:type="first" r:id="rId16"/>
          <w:pgSz w:w="11906" w:h="16838"/>
          <w:pgMar w:top="899" w:right="1417" w:bottom="1417" w:left="1417" w:header="708" w:footer="708" w:gutter="0"/>
          <w:cols w:space="708"/>
          <w:titlePg/>
          <w:docGrid w:linePitch="360"/>
        </w:sectPr>
      </w:pPr>
      <w:bookmarkStart w:id="6" w:name="_Toc361120252"/>
    </w:p>
    <w:p w14:paraId="6E0D4C61" w14:textId="77777777" w:rsidR="00AB305B" w:rsidRPr="00787621" w:rsidRDefault="00B6588F" w:rsidP="00AB305B">
      <w:pPr>
        <w:pStyle w:val="Overskrift1"/>
        <w:rPr>
          <w:lang w:val="nn-NO"/>
        </w:rPr>
      </w:pPr>
      <w:bookmarkStart w:id="7" w:name="_Toc212553724"/>
      <w:bookmarkEnd w:id="6"/>
      <w:r w:rsidRPr="00787621">
        <w:rPr>
          <w:lang w:val="nn-NO"/>
        </w:rPr>
        <w:lastRenderedPageBreak/>
        <w:t>Organisering</w:t>
      </w:r>
      <w:bookmarkEnd w:id="7"/>
    </w:p>
    <w:p w14:paraId="0F380EE4" w14:textId="141BD14A" w:rsidR="00AB305B" w:rsidRPr="00787621" w:rsidRDefault="00AB305B" w:rsidP="00AB305B">
      <w:pPr>
        <w:rPr>
          <w:lang w:val="nn-NO"/>
        </w:rPr>
        <w:sectPr w:rsidR="00AB305B" w:rsidRPr="00787621" w:rsidSect="006B39BF">
          <w:pgSz w:w="16838" w:h="11906" w:orient="landscape"/>
          <w:pgMar w:top="1418" w:right="1418" w:bottom="1418" w:left="902" w:header="709" w:footer="709" w:gutter="0"/>
          <w:cols w:space="708"/>
          <w:titlePg/>
          <w:docGrid w:linePitch="360"/>
        </w:sectPr>
      </w:pPr>
      <w:r w:rsidRPr="00787621">
        <w:rPr>
          <w:noProof/>
          <w:lang w:val="nn-NO" w:eastAsia="nn-NO"/>
        </w:rPr>
        <w:drawing>
          <wp:inline distT="0" distB="0" distL="0" distR="0" wp14:anchorId="2AAEE895" wp14:editId="52A032B6">
            <wp:extent cx="9667875" cy="5334000"/>
            <wp:effectExtent l="0" t="0" r="0" b="57150"/>
            <wp:docPr id="14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749FF8CC" w14:textId="77777777" w:rsidR="00AB305B" w:rsidRPr="00787621" w:rsidRDefault="00AB305B" w:rsidP="00AB305B">
      <w:pPr>
        <w:rPr>
          <w:lang w:val="nn-NO"/>
        </w:rPr>
      </w:pPr>
    </w:p>
    <w:p w14:paraId="38189E40" w14:textId="77777777" w:rsidR="00AB305B" w:rsidRPr="00787621" w:rsidRDefault="00AB305B" w:rsidP="00AB305B">
      <w:pPr>
        <w:pStyle w:val="Overskrift1"/>
        <w:rPr>
          <w:lang w:val="nn-NO"/>
        </w:rPr>
      </w:pPr>
      <w:bookmarkStart w:id="8" w:name="_Toc361120253"/>
      <w:bookmarkStart w:id="9" w:name="_Toc719205"/>
      <w:bookmarkStart w:id="10" w:name="_Toc716866"/>
      <w:bookmarkStart w:id="11" w:name="_Toc716731"/>
      <w:bookmarkStart w:id="12" w:name="_Toc716659"/>
      <w:bookmarkStart w:id="13" w:name="_Toc716479"/>
      <w:bookmarkStart w:id="14" w:name="_Toc531723799"/>
      <w:bookmarkStart w:id="15" w:name="_Toc531764952"/>
      <w:bookmarkStart w:id="16" w:name="_Toc212553725"/>
      <w:r w:rsidRPr="00787621">
        <w:rPr>
          <w:lang w:val="nn-NO"/>
        </w:rPr>
        <w:t>Framdriftsplan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7BC5B5" w14:textId="77777777" w:rsidR="00667E72" w:rsidRDefault="00667E72" w:rsidP="00667E72">
      <w:pPr>
        <w:pStyle w:val="Overskrift2"/>
        <w:numPr>
          <w:ilvl w:val="0"/>
          <w:numId w:val="0"/>
        </w:numPr>
        <w:ind w:left="576" w:hanging="576"/>
        <w:rPr>
          <w:lang w:val="nn-NO"/>
        </w:rPr>
      </w:pPr>
    </w:p>
    <w:p w14:paraId="5E5C7D08" w14:textId="5491B550" w:rsidR="00667E72" w:rsidRDefault="00FD0270" w:rsidP="00667E72">
      <w:pPr>
        <w:pStyle w:val="Overskrift2"/>
        <w:rPr>
          <w:lang w:val="nn-NO"/>
        </w:rPr>
      </w:pPr>
      <w:r>
        <w:rPr>
          <w:lang w:val="nn-NO"/>
        </w:rPr>
        <w:t xml:space="preserve">Overordna </w:t>
      </w:r>
      <w:r w:rsidR="00667E72">
        <w:rPr>
          <w:lang w:val="nn-NO"/>
        </w:rPr>
        <w:t>framdriftsplan</w:t>
      </w:r>
    </w:p>
    <w:p w14:paraId="1D35724D" w14:textId="77777777" w:rsidR="00667E72" w:rsidRDefault="00667E72" w:rsidP="00AB305B">
      <w:pPr>
        <w:rPr>
          <w:lang w:val="nn-NO"/>
        </w:rPr>
      </w:pPr>
    </w:p>
    <w:p w14:paraId="266EB802" w14:textId="468B1365" w:rsidR="00BA0550" w:rsidRDefault="00FD0270" w:rsidP="008F3055">
      <w:pPr>
        <w:pStyle w:val="Liste-framhald"/>
        <w:rPr>
          <w:lang w:val="nn-NO"/>
        </w:rPr>
      </w:pPr>
      <w:r>
        <w:rPr>
          <w:lang w:val="nn-NO"/>
        </w:rPr>
        <w:t xml:space="preserve">Overordna </w:t>
      </w:r>
      <w:r w:rsidR="00BA0550">
        <w:rPr>
          <w:lang w:val="nn-NO"/>
        </w:rPr>
        <w:t xml:space="preserve">framdriftsplanen er som følgjer: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4152"/>
        <w:gridCol w:w="2174"/>
      </w:tblGrid>
      <w:tr w:rsidR="00BA0550" w14:paraId="2EC440A3" w14:textId="77777777" w:rsidTr="00BA0550">
        <w:tc>
          <w:tcPr>
            <w:tcW w:w="562" w:type="dxa"/>
            <w:shd w:val="clear" w:color="auto" w:fill="9CC2E5" w:themeFill="accent1" w:themeFillTint="99"/>
          </w:tcPr>
          <w:p w14:paraId="0095FBDF" w14:textId="77777777" w:rsidR="00BA0550" w:rsidRPr="00BA0550" w:rsidRDefault="00BA0550" w:rsidP="00AB305B">
            <w:pPr>
              <w:rPr>
                <w:b/>
                <w:lang w:val="nn-NO"/>
              </w:rPr>
            </w:pPr>
            <w:r w:rsidRPr="00BA0550">
              <w:rPr>
                <w:b/>
                <w:lang w:val="nn-NO"/>
              </w:rPr>
              <w:t>Nr.</w:t>
            </w:r>
          </w:p>
        </w:tc>
        <w:tc>
          <w:tcPr>
            <w:tcW w:w="4152" w:type="dxa"/>
            <w:shd w:val="clear" w:color="auto" w:fill="9CC2E5" w:themeFill="accent1" w:themeFillTint="99"/>
          </w:tcPr>
          <w:p w14:paraId="14EC5702" w14:textId="77777777" w:rsidR="00BA0550" w:rsidRPr="00BA0550" w:rsidRDefault="00BA0550" w:rsidP="00AB305B">
            <w:pPr>
              <w:rPr>
                <w:b/>
                <w:lang w:val="nn-NO"/>
              </w:rPr>
            </w:pPr>
            <w:r w:rsidRPr="00BA0550">
              <w:rPr>
                <w:b/>
                <w:lang w:val="nn-NO"/>
              </w:rPr>
              <w:t>Innhald</w:t>
            </w:r>
          </w:p>
        </w:tc>
        <w:tc>
          <w:tcPr>
            <w:tcW w:w="2174" w:type="dxa"/>
            <w:shd w:val="clear" w:color="auto" w:fill="9CC2E5" w:themeFill="accent1" w:themeFillTint="99"/>
          </w:tcPr>
          <w:p w14:paraId="49D295A9" w14:textId="77777777" w:rsidR="00BA0550" w:rsidRPr="00BA0550" w:rsidRDefault="00BA0550" w:rsidP="00AB305B">
            <w:pPr>
              <w:rPr>
                <w:b/>
                <w:lang w:val="nn-NO"/>
              </w:rPr>
            </w:pPr>
            <w:r w:rsidRPr="00BA0550">
              <w:rPr>
                <w:b/>
                <w:lang w:val="nn-NO"/>
              </w:rPr>
              <w:t>Dato</w:t>
            </w:r>
          </w:p>
        </w:tc>
      </w:tr>
      <w:tr w:rsidR="00BA0550" w14:paraId="5AE3781B" w14:textId="77777777" w:rsidTr="00BA0550">
        <w:tc>
          <w:tcPr>
            <w:tcW w:w="562" w:type="dxa"/>
          </w:tcPr>
          <w:p w14:paraId="39F06CE8" w14:textId="77777777" w:rsidR="00BA0550" w:rsidRDefault="00BA0550" w:rsidP="00AB305B">
            <w:pPr>
              <w:rPr>
                <w:lang w:val="nn-NO"/>
              </w:rPr>
            </w:pPr>
            <w:r>
              <w:rPr>
                <w:lang w:val="nn-NO"/>
              </w:rPr>
              <w:t>1</w:t>
            </w:r>
          </w:p>
        </w:tc>
        <w:tc>
          <w:tcPr>
            <w:tcW w:w="4152" w:type="dxa"/>
          </w:tcPr>
          <w:p w14:paraId="578EC2E4" w14:textId="77777777" w:rsidR="00BA0550" w:rsidRDefault="00BA0550" w:rsidP="00AB305B">
            <w:pPr>
              <w:rPr>
                <w:lang w:val="nn-NO"/>
              </w:rPr>
            </w:pPr>
            <w:r>
              <w:rPr>
                <w:lang w:val="nn-NO"/>
              </w:rPr>
              <w:t>Oppstart detaljprosjektering</w:t>
            </w:r>
          </w:p>
        </w:tc>
        <w:tc>
          <w:tcPr>
            <w:tcW w:w="2174" w:type="dxa"/>
          </w:tcPr>
          <w:p w14:paraId="1AD79107" w14:textId="5538604A" w:rsidR="00BA0550" w:rsidRDefault="00BA0550" w:rsidP="00AB305B">
            <w:pPr>
              <w:rPr>
                <w:lang w:val="nn-NO"/>
              </w:rPr>
            </w:pPr>
          </w:p>
        </w:tc>
      </w:tr>
      <w:tr w:rsidR="00BA0550" w14:paraId="44F9D564" w14:textId="77777777" w:rsidTr="00BA0550">
        <w:tc>
          <w:tcPr>
            <w:tcW w:w="562" w:type="dxa"/>
          </w:tcPr>
          <w:p w14:paraId="63839759" w14:textId="77777777" w:rsidR="00BA0550" w:rsidRDefault="00BA0550" w:rsidP="00BA0550">
            <w:pPr>
              <w:rPr>
                <w:lang w:val="nn-NO"/>
              </w:rPr>
            </w:pPr>
            <w:r>
              <w:rPr>
                <w:lang w:val="nn-NO"/>
              </w:rPr>
              <w:t>2</w:t>
            </w:r>
          </w:p>
        </w:tc>
        <w:tc>
          <w:tcPr>
            <w:tcW w:w="4152" w:type="dxa"/>
          </w:tcPr>
          <w:p w14:paraId="4A520E9E" w14:textId="77777777" w:rsidR="00BA0550" w:rsidRDefault="00BA0550" w:rsidP="00BA0550">
            <w:pPr>
              <w:rPr>
                <w:lang w:val="nn-NO"/>
              </w:rPr>
            </w:pPr>
            <w:r>
              <w:rPr>
                <w:lang w:val="nn-NO"/>
              </w:rPr>
              <w:t>Igangsetjing på byggeplass</w:t>
            </w:r>
          </w:p>
        </w:tc>
        <w:tc>
          <w:tcPr>
            <w:tcW w:w="2174" w:type="dxa"/>
          </w:tcPr>
          <w:p w14:paraId="4907A2B5" w14:textId="7FAF349E" w:rsidR="00BA0550" w:rsidRDefault="00BA0550" w:rsidP="00BA0550">
            <w:pPr>
              <w:rPr>
                <w:lang w:val="nn-NO"/>
              </w:rPr>
            </w:pPr>
          </w:p>
        </w:tc>
      </w:tr>
      <w:tr w:rsidR="00BA0550" w14:paraId="128066A7" w14:textId="77777777" w:rsidTr="00BA0550">
        <w:tc>
          <w:tcPr>
            <w:tcW w:w="562" w:type="dxa"/>
          </w:tcPr>
          <w:p w14:paraId="3F7C3CCA" w14:textId="77777777" w:rsidR="00BA0550" w:rsidRDefault="00BA0550" w:rsidP="00BA0550">
            <w:pPr>
              <w:rPr>
                <w:lang w:val="nn-NO"/>
              </w:rPr>
            </w:pPr>
            <w:r>
              <w:rPr>
                <w:lang w:val="nn-NO"/>
              </w:rPr>
              <w:t>3</w:t>
            </w:r>
          </w:p>
        </w:tc>
        <w:tc>
          <w:tcPr>
            <w:tcW w:w="4152" w:type="dxa"/>
          </w:tcPr>
          <w:p w14:paraId="1C34D499" w14:textId="1A40039F" w:rsidR="00BA0550" w:rsidRDefault="002840CF" w:rsidP="00BA0550">
            <w:pPr>
              <w:rPr>
                <w:lang w:val="nn-NO"/>
              </w:rPr>
            </w:pPr>
            <w:r>
              <w:rPr>
                <w:lang w:val="nn-NO"/>
              </w:rPr>
              <w:t>Ferdigstilling</w:t>
            </w:r>
          </w:p>
        </w:tc>
        <w:tc>
          <w:tcPr>
            <w:tcW w:w="2174" w:type="dxa"/>
          </w:tcPr>
          <w:p w14:paraId="31CCA270" w14:textId="32B53973" w:rsidR="00BA0550" w:rsidRDefault="002467D3" w:rsidP="00BA0550">
            <w:pPr>
              <w:rPr>
                <w:lang w:val="nn-NO"/>
              </w:rPr>
            </w:pPr>
            <w:r w:rsidRPr="002467D3">
              <w:rPr>
                <w:color w:val="FF0000"/>
                <w:lang w:val="nn-NO"/>
              </w:rPr>
              <w:t>Fyll inn</w:t>
            </w:r>
          </w:p>
        </w:tc>
      </w:tr>
    </w:tbl>
    <w:p w14:paraId="62EEBE7A" w14:textId="77777777" w:rsidR="00667E72" w:rsidRDefault="00667E72" w:rsidP="00AB305B">
      <w:pPr>
        <w:rPr>
          <w:lang w:val="nn-NO"/>
        </w:rPr>
      </w:pPr>
    </w:p>
    <w:p w14:paraId="7C0E35CB" w14:textId="7E7F0F13" w:rsidR="00667E72" w:rsidRDefault="00BA0550" w:rsidP="00BA0550">
      <w:pPr>
        <w:pStyle w:val="Overskrift2"/>
        <w:rPr>
          <w:lang w:val="nn-NO"/>
        </w:rPr>
      </w:pPr>
      <w:r>
        <w:rPr>
          <w:lang w:val="nn-NO"/>
        </w:rPr>
        <w:t>Detaljert framdriftsplan</w:t>
      </w:r>
      <w:r w:rsidR="00FD0270">
        <w:rPr>
          <w:lang w:val="nn-NO"/>
        </w:rPr>
        <w:t>, hovudframdrift</w:t>
      </w:r>
      <w:r w:rsidR="00BC0CBE">
        <w:rPr>
          <w:lang w:val="nn-NO"/>
        </w:rPr>
        <w:t>s</w:t>
      </w:r>
      <w:r w:rsidR="00FD0270">
        <w:rPr>
          <w:lang w:val="nn-NO"/>
        </w:rPr>
        <w:t>plan</w:t>
      </w:r>
    </w:p>
    <w:p w14:paraId="5D684C7F" w14:textId="77777777" w:rsidR="00B32832" w:rsidRDefault="00B32832" w:rsidP="008F3055">
      <w:pPr>
        <w:pStyle w:val="Liste-framhald"/>
        <w:rPr>
          <w:lang w:val="nn-NO"/>
        </w:rPr>
      </w:pPr>
    </w:p>
    <w:p w14:paraId="4832A707" w14:textId="3ECD19EC" w:rsidR="00AB305B" w:rsidRDefault="00BA0550" w:rsidP="008F3055">
      <w:pPr>
        <w:pStyle w:val="Liste-framhald"/>
        <w:rPr>
          <w:lang w:val="nn-NO"/>
        </w:rPr>
      </w:pPr>
      <w:r>
        <w:rPr>
          <w:lang w:val="nn-NO"/>
        </w:rPr>
        <w:t>Detaljert f</w:t>
      </w:r>
      <w:r w:rsidR="00AB305B" w:rsidRPr="00787621">
        <w:rPr>
          <w:lang w:val="nn-NO"/>
        </w:rPr>
        <w:t xml:space="preserve">ramdriftsplan skal omtale når dei ulike </w:t>
      </w:r>
      <w:r w:rsidR="00437BF2" w:rsidRPr="00787621">
        <w:rPr>
          <w:lang w:val="nn-NO"/>
        </w:rPr>
        <w:t>arbeidsoperasjonane</w:t>
      </w:r>
      <w:r w:rsidR="00AB305B" w:rsidRPr="00787621">
        <w:rPr>
          <w:lang w:val="nn-NO"/>
        </w:rPr>
        <w:t xml:space="preserve"> </w:t>
      </w:r>
      <w:r>
        <w:rPr>
          <w:lang w:val="nn-NO"/>
        </w:rPr>
        <w:t xml:space="preserve">som </w:t>
      </w:r>
      <w:r w:rsidR="00AB305B" w:rsidRPr="00787621">
        <w:rPr>
          <w:lang w:val="nn-NO"/>
        </w:rPr>
        <w:t>skal utførast. I framdriftsplan skal det vere avsett tilstrekkeleg tid til prosjektering og utføring av dei ulike arbeidsoperasjonane. Framdriftsplan skal ta omsyn til samordning av dei ulike arbeidsoperasjonane.</w:t>
      </w:r>
    </w:p>
    <w:p w14:paraId="76892056" w14:textId="4A6A1455" w:rsidR="00B32832" w:rsidRDefault="00B32832" w:rsidP="00B32832">
      <w:pPr>
        <w:ind w:firstLine="283"/>
        <w:rPr>
          <w:lang w:val="nn-NO"/>
        </w:rPr>
      </w:pPr>
      <w:r>
        <w:rPr>
          <w:lang w:val="nn-NO"/>
        </w:rPr>
        <w:t xml:space="preserve">Detaljert framdriftsplan, hovudframdriftsplan ligg vedlagt. </w:t>
      </w:r>
    </w:p>
    <w:p w14:paraId="5A3EA22A" w14:textId="257619EB" w:rsidR="00AB305B" w:rsidRPr="00787621" w:rsidRDefault="00AB305B" w:rsidP="00B32832">
      <w:pPr>
        <w:pStyle w:val="Liste-framhald"/>
        <w:ind w:left="0"/>
        <w:rPr>
          <w:lang w:val="nn-NO"/>
        </w:rPr>
      </w:pPr>
    </w:p>
    <w:p w14:paraId="2FE0114E" w14:textId="77777777" w:rsidR="00AB305B" w:rsidRDefault="00A61053" w:rsidP="00AB305B">
      <w:pPr>
        <w:pStyle w:val="Overskrift1"/>
        <w:rPr>
          <w:lang w:val="nn-NO"/>
        </w:rPr>
      </w:pPr>
      <w:bookmarkStart w:id="17" w:name="_Toc212553726"/>
      <w:r>
        <w:rPr>
          <w:lang w:val="nn-NO"/>
        </w:rPr>
        <w:t>Spesifikke tiltak og ansvar</w:t>
      </w:r>
      <w:bookmarkEnd w:id="17"/>
    </w:p>
    <w:p w14:paraId="027601CC" w14:textId="77777777" w:rsidR="00DF16CD" w:rsidRDefault="00DF16CD" w:rsidP="00AB305B"/>
    <w:tbl>
      <w:tblPr>
        <w:tblW w:w="9776" w:type="dxa"/>
        <w:tblInd w:w="-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2562"/>
        <w:gridCol w:w="2923"/>
        <w:gridCol w:w="1934"/>
      </w:tblGrid>
      <w:tr w:rsidR="00215351" w:rsidRPr="00215351" w14:paraId="49F389DE" w14:textId="77777777" w:rsidTr="0075660E">
        <w:trPr>
          <w:trHeight w:val="30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3292C801" w14:textId="77777777" w:rsidR="00215351" w:rsidRPr="00215351" w:rsidRDefault="00215351" w:rsidP="00215351">
            <w:pPr>
              <w:spacing w:after="0"/>
              <w:rPr>
                <w:b/>
                <w:bCs/>
                <w:lang w:val="nn-NO"/>
              </w:rPr>
            </w:pPr>
            <w:r w:rsidRPr="00215351">
              <w:rPr>
                <w:b/>
                <w:bCs/>
                <w:lang w:val="nn-NO"/>
              </w:rPr>
              <w:t>Aktivitet/</w:t>
            </w:r>
            <w:proofErr w:type="spellStart"/>
            <w:r w:rsidRPr="00215351">
              <w:rPr>
                <w:b/>
                <w:bCs/>
                <w:lang w:val="nn-NO"/>
              </w:rPr>
              <w:t>farekilde</w:t>
            </w:r>
            <w:proofErr w:type="spellEnd"/>
            <w:r w:rsidRPr="00215351">
              <w:rPr>
                <w:b/>
                <w:bCs/>
                <w:lang w:val="nn-NO"/>
              </w:rPr>
              <w:t>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40FA43B" w14:textId="77777777" w:rsidR="00215351" w:rsidRPr="00215351" w:rsidRDefault="00215351" w:rsidP="00215351">
            <w:pPr>
              <w:spacing w:after="0"/>
              <w:rPr>
                <w:b/>
                <w:bCs/>
                <w:lang w:val="nn-NO"/>
              </w:rPr>
            </w:pPr>
            <w:r w:rsidRPr="00215351">
              <w:rPr>
                <w:b/>
                <w:bCs/>
                <w:lang w:val="nn-NO"/>
              </w:rPr>
              <w:t>Fare/</w:t>
            </w:r>
            <w:proofErr w:type="spellStart"/>
            <w:r w:rsidRPr="00215351">
              <w:rPr>
                <w:b/>
                <w:bCs/>
                <w:lang w:val="nn-NO"/>
              </w:rPr>
              <w:t>uønska</w:t>
            </w:r>
            <w:proofErr w:type="spellEnd"/>
            <w:r w:rsidRPr="00215351">
              <w:rPr>
                <w:b/>
                <w:bCs/>
                <w:lang w:val="nn-NO"/>
              </w:rPr>
              <w:t xml:space="preserve"> hending 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271C4B6B" w14:textId="77777777" w:rsidR="00215351" w:rsidRPr="00215351" w:rsidRDefault="00215351" w:rsidP="00215351">
            <w:pPr>
              <w:spacing w:after="0"/>
              <w:rPr>
                <w:b/>
                <w:bCs/>
                <w:lang w:val="nn-NO"/>
              </w:rPr>
            </w:pPr>
            <w:r w:rsidRPr="00215351">
              <w:rPr>
                <w:b/>
                <w:bCs/>
                <w:lang w:val="nn-NO"/>
              </w:rPr>
              <w:t>Spesifikke tiltak 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03861580" w14:textId="77777777" w:rsidR="00215351" w:rsidRPr="00215351" w:rsidRDefault="00215351" w:rsidP="00215351">
            <w:pPr>
              <w:spacing w:after="0"/>
              <w:rPr>
                <w:b/>
                <w:bCs/>
                <w:lang w:val="nn-NO"/>
              </w:rPr>
            </w:pPr>
            <w:r w:rsidRPr="00215351">
              <w:rPr>
                <w:b/>
                <w:bCs/>
                <w:lang w:val="nn-NO"/>
              </w:rPr>
              <w:t>Ansvarleg for tiltak </w:t>
            </w:r>
          </w:p>
        </w:tc>
      </w:tr>
      <w:tr w:rsidR="00215351" w:rsidRPr="00215351" w14:paraId="2CA7D9D8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99" w14:textId="02AF4FAA" w:rsidR="00215351" w:rsidRPr="00215351" w:rsidRDefault="007B16B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Sikring av arbeidsområde og tredjeperson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D031A" w14:textId="201407DC" w:rsidR="00215351" w:rsidRPr="00215351" w:rsidRDefault="007B16B4" w:rsidP="00215351">
            <w:pPr>
              <w:spacing w:after="0"/>
              <w:rPr>
                <w:lang w:val="nn-NO"/>
              </w:rPr>
            </w:pPr>
            <w:proofErr w:type="spellStart"/>
            <w:r w:rsidRPr="00215351">
              <w:rPr>
                <w:lang w:val="nn-NO"/>
              </w:rPr>
              <w:t>Uve</w:t>
            </w:r>
            <w:r>
              <w:rPr>
                <w:lang w:val="nn-NO"/>
              </w:rPr>
              <w:t>d</w:t>
            </w:r>
            <w:r w:rsidRPr="00215351">
              <w:rPr>
                <w:lang w:val="nn-NO"/>
              </w:rPr>
              <w:t>komne</w:t>
            </w:r>
            <w:proofErr w:type="spellEnd"/>
            <w:r w:rsidRPr="00215351">
              <w:rPr>
                <w:lang w:val="nn-NO"/>
              </w:rPr>
              <w:t xml:space="preserve"> som kjem inn på anleggsplass 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0981" w14:textId="77777777" w:rsidR="00215351" w:rsidRDefault="007B16B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Etablere fysisk avsperring og skilting </w:t>
            </w:r>
          </w:p>
          <w:p w14:paraId="61BCED23" w14:textId="396F3C61" w:rsidR="007B16B4" w:rsidRPr="007B16B4" w:rsidRDefault="007B16B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>Låserutinar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38C0" w14:textId="1E22E61A" w:rsidR="00215351" w:rsidRPr="00215351" w:rsidRDefault="007B16B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  <w:tr w:rsidR="0075660E" w:rsidRPr="00215351" w14:paraId="3A4556CE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F42B" w14:textId="37107C15" w:rsidR="0075660E" w:rsidRDefault="0075660E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Nærliggande bygning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1D9E2" w14:textId="7C45B8DC" w:rsidR="0075660E" w:rsidRPr="00215351" w:rsidRDefault="0075660E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Fare for tredjeperson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DAD8" w14:textId="77777777" w:rsid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>Avsperre og skilte område</w:t>
            </w:r>
          </w:p>
          <w:p w14:paraId="363078CA" w14:textId="24791C31" w:rsidR="0075660E" w:rsidRDefault="0075660E" w:rsidP="0075660E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Tilpasse arbeid til omgjevnadane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6A503" w14:textId="553B59E4" w:rsidR="0075660E" w:rsidRDefault="0075660E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  <w:tr w:rsidR="007B16B4" w:rsidRPr="007B16B4" w14:paraId="1140CF9D" w14:textId="77777777" w:rsidTr="0077086B">
        <w:trPr>
          <w:trHeight w:val="918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BB44" w14:textId="4B693B45" w:rsidR="007B16B4" w:rsidRPr="00C33BD3" w:rsidRDefault="00DB430A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Sanering og riving med miljøgifter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E66F" w14:textId="03039780" w:rsidR="007B16B4" w:rsidRPr="007B16B4" w:rsidRDefault="00E46AA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Eksponering for asbest 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C26" w14:textId="67AFD7E2" w:rsidR="00FB23A9" w:rsidRPr="007B16B4" w:rsidRDefault="00E46AA4" w:rsidP="00FB23A9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Bruk av personleg verneutstyr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9FE4" w14:textId="53157A18" w:rsidR="007B16B4" w:rsidRPr="007B16B4" w:rsidRDefault="0075660E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  <w:tr w:rsidR="00C33BD3" w:rsidRPr="00E46AA4" w14:paraId="729D7EED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7F2B" w14:textId="730B8FC6" w:rsidR="00C33BD3" w:rsidRPr="00C33BD3" w:rsidRDefault="00C33BD3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Sanering av bygg med miljøgifter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7281" w14:textId="20AC11F6" w:rsidR="00C33BD3" w:rsidRPr="007B16B4" w:rsidRDefault="00E46AA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Eksponering for bly, PCB, </w:t>
            </w:r>
            <w:proofErr w:type="spellStart"/>
            <w:r>
              <w:rPr>
                <w:lang w:val="nn-NO"/>
              </w:rPr>
              <w:t>ftalatar</w:t>
            </w:r>
            <w:proofErr w:type="spellEnd"/>
            <w:r>
              <w:rPr>
                <w:lang w:val="nn-NO"/>
              </w:rPr>
              <w:t xml:space="preserve">, klorparafinar m.m. 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11D" w14:textId="77777777" w:rsidR="00C33BD3" w:rsidRDefault="00E46AA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Følgje miljøkartleggingsrapport </w:t>
            </w:r>
          </w:p>
          <w:p w14:paraId="49E0AD18" w14:textId="77777777" w:rsidR="00E46AA4" w:rsidRDefault="00E46AA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Bruke PVU og saneringsrutinar </w:t>
            </w:r>
          </w:p>
          <w:p w14:paraId="7E44AF8D" w14:textId="297E52BD" w:rsidR="00E46AA4" w:rsidRPr="00E46AA4" w:rsidRDefault="00E46AA4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 w:rsidRPr="00E46AA4">
              <w:rPr>
                <w:lang w:val="nb-NO"/>
              </w:rPr>
              <w:t xml:space="preserve">Informere alt personell om </w:t>
            </w:r>
            <w:proofErr w:type="spellStart"/>
            <w:r w:rsidRPr="00E46AA4">
              <w:rPr>
                <w:lang w:val="nb-NO"/>
              </w:rPr>
              <w:t>fare</w:t>
            </w:r>
            <w:r>
              <w:rPr>
                <w:lang w:val="nb-NO"/>
              </w:rPr>
              <w:t>stoff</w:t>
            </w:r>
            <w:proofErr w:type="spellEnd"/>
            <w:r>
              <w:rPr>
                <w:lang w:val="nb-NO"/>
              </w:rPr>
              <w:t xml:space="preserve">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BB9F" w14:textId="79F9C3CE" w:rsidR="00C33BD3" w:rsidRPr="00E46AA4" w:rsidRDefault="0075660E" w:rsidP="00215351">
            <w:pPr>
              <w:spacing w:after="0"/>
            </w:pPr>
            <w:r>
              <w:rPr>
                <w:lang w:val="nn-NO"/>
              </w:rPr>
              <w:t>Totalentreprenør</w:t>
            </w:r>
          </w:p>
        </w:tc>
      </w:tr>
      <w:tr w:rsidR="0075660E" w:rsidRPr="00E46AA4" w14:paraId="5FEDA8A3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BE5E" w14:textId="06006AD7" w:rsidR="0075660E" w:rsidRDefault="0075660E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Støv og forureina partiklar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F89C" w14:textId="1D7C23EC" w:rsidR="0075660E" w:rsidRDefault="0075660E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Inhalasjon av farlege stoff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A492" w14:textId="77777777" w:rsid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Støvreduserande tiltak </w:t>
            </w:r>
          </w:p>
          <w:p w14:paraId="3A646F2C" w14:textId="77777777" w:rsid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proofErr w:type="spellStart"/>
            <w:r>
              <w:t>Åndedrettsvern</w:t>
            </w:r>
            <w:proofErr w:type="spellEnd"/>
            <w:r>
              <w:t xml:space="preserve"> </w:t>
            </w:r>
          </w:p>
          <w:p w14:paraId="1226580F" w14:textId="1361FA61" w:rsid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Etablere rein/urein sone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CF3B1" w14:textId="03DE804F" w:rsidR="0075660E" w:rsidRDefault="00FB23A9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  <w:tr w:rsidR="0075660E" w:rsidRPr="00E46AA4" w14:paraId="4FD27DFC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0484" w14:textId="17EFD77F" w:rsidR="0075660E" w:rsidRDefault="0075660E" w:rsidP="00215351">
            <w:pPr>
              <w:spacing w:after="0"/>
              <w:rPr>
                <w:lang w:val="nn-NO"/>
              </w:rPr>
            </w:pPr>
            <w:proofErr w:type="spellStart"/>
            <w:r>
              <w:rPr>
                <w:lang w:val="nn-NO"/>
              </w:rPr>
              <w:lastRenderedPageBreak/>
              <w:t>Håndtering</w:t>
            </w:r>
            <w:proofErr w:type="spellEnd"/>
            <w:r>
              <w:rPr>
                <w:lang w:val="nn-NO"/>
              </w:rPr>
              <w:t xml:space="preserve"> av farleg avfall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E58B" w14:textId="765F9C4C" w:rsidR="0075660E" w:rsidRPr="0075660E" w:rsidRDefault="0075660E" w:rsidP="00215351">
            <w:pPr>
              <w:spacing w:after="0"/>
            </w:pPr>
            <w:r w:rsidRPr="0075660E">
              <w:t xml:space="preserve">Feil håndtering gir eksponering </w:t>
            </w:r>
            <w:r>
              <w:t>og miljøskade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AC72" w14:textId="77777777" w:rsid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Sortere avfall på byggeplass </w:t>
            </w:r>
          </w:p>
          <w:p w14:paraId="4AA81F80" w14:textId="77777777" w:rsid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Levering til godkjent mottak </w:t>
            </w:r>
          </w:p>
          <w:p w14:paraId="16A4B1B5" w14:textId="6433D40C" w:rsidR="0075660E" w:rsidRPr="0075660E" w:rsidRDefault="0075660E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>
              <w:rPr>
                <w:lang w:val="nb-NO"/>
              </w:rPr>
              <w:t>Deklarering og dokumentasjon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26AC" w14:textId="0966DB7A" w:rsidR="0075660E" w:rsidRPr="0075660E" w:rsidRDefault="0075660E" w:rsidP="00215351">
            <w:pPr>
              <w:spacing w:after="0"/>
            </w:pPr>
            <w:r>
              <w:rPr>
                <w:lang w:val="nn-NO"/>
              </w:rPr>
              <w:t>Totalentreprenør</w:t>
            </w:r>
          </w:p>
        </w:tc>
      </w:tr>
      <w:tr w:rsidR="007B16B4" w:rsidRPr="007B16B4" w14:paraId="199CE72B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68F2" w14:textId="5FA8EFA0" w:rsidR="007B16B4" w:rsidRPr="007B16B4" w:rsidRDefault="00C33BD3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Riving av bærande </w:t>
            </w:r>
            <w:proofErr w:type="spellStart"/>
            <w:r>
              <w:rPr>
                <w:lang w:val="nn-NO"/>
              </w:rPr>
              <w:t>kostruksjonar</w:t>
            </w:r>
            <w:proofErr w:type="spellEnd"/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B13E8" w14:textId="2F83E646" w:rsidR="007B16B4" w:rsidRPr="007B16B4" w:rsidRDefault="0056678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Kollaps av konstruksjon eller ukontrollert riving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F754C" w14:textId="77777777" w:rsidR="007B16B4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>Utarbeide riveplan</w:t>
            </w:r>
          </w:p>
          <w:p w14:paraId="4D87386A" w14:textId="77777777" w:rsidR="00566784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proofErr w:type="spellStart"/>
            <w:r>
              <w:t>Løpande</w:t>
            </w:r>
            <w:proofErr w:type="spellEnd"/>
            <w:r>
              <w:t xml:space="preserve"> risikovurdering </w:t>
            </w:r>
          </w:p>
          <w:p w14:paraId="5DC79F32" w14:textId="40B71342" w:rsidR="00566784" w:rsidRPr="007B16B4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>Mellombels sikring av konstruksjon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1AED" w14:textId="44919251" w:rsidR="007B16B4" w:rsidRPr="007B16B4" w:rsidRDefault="0056678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  <w:tr w:rsidR="007B16B4" w:rsidRPr="00566784" w14:paraId="4F74B455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7A0F3" w14:textId="44EAE5AA" w:rsidR="007B16B4" w:rsidRPr="007B16B4" w:rsidRDefault="00C33BD3" w:rsidP="00215351">
            <w:pPr>
              <w:spacing w:after="0"/>
              <w:rPr>
                <w:lang w:val="nn-NO"/>
              </w:rPr>
            </w:pPr>
            <w:proofErr w:type="spellStart"/>
            <w:r>
              <w:rPr>
                <w:lang w:val="nn-NO"/>
              </w:rPr>
              <w:t>Heising</w:t>
            </w:r>
            <w:proofErr w:type="spellEnd"/>
            <w:r>
              <w:rPr>
                <w:lang w:val="nn-NO"/>
              </w:rPr>
              <w:t xml:space="preserve"> av last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422C" w14:textId="3B417553" w:rsidR="007B16B4" w:rsidRPr="007B16B4" w:rsidRDefault="00566784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Fallande last og personskade 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3F649" w14:textId="77777777" w:rsidR="007B16B4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 w:rsidRPr="00566784">
              <w:rPr>
                <w:lang w:val="nb-NO"/>
              </w:rPr>
              <w:t>Sperre av område under løft</w:t>
            </w:r>
          </w:p>
          <w:p w14:paraId="130870A3" w14:textId="77777777" w:rsidR="00566784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Bruk av godkjent løfteutstyr </w:t>
            </w:r>
          </w:p>
          <w:p w14:paraId="6D657F27" w14:textId="3464441E" w:rsidR="00566784" w:rsidRPr="00566784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proofErr w:type="spellStart"/>
            <w:r>
              <w:rPr>
                <w:lang w:val="nb-NO"/>
              </w:rPr>
              <w:t>Personleg</w:t>
            </w:r>
            <w:proofErr w:type="spellEnd"/>
            <w:r>
              <w:rPr>
                <w:lang w:val="nb-NO"/>
              </w:rPr>
              <w:t xml:space="preserve"> verneutstyr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EDF5" w14:textId="77884FA4" w:rsidR="007B16B4" w:rsidRPr="00566784" w:rsidRDefault="00566784" w:rsidP="00215351">
            <w:pPr>
              <w:spacing w:after="0"/>
            </w:pPr>
            <w:r>
              <w:t xml:space="preserve">Totalentreprenør </w:t>
            </w:r>
          </w:p>
        </w:tc>
      </w:tr>
      <w:tr w:rsidR="00C33BD3" w:rsidRPr="00C33BD3" w14:paraId="6AF3691D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EDA9" w14:textId="6BFF85B4" w:rsidR="00C33BD3" w:rsidRPr="00C33BD3" w:rsidRDefault="00C33BD3" w:rsidP="00215351">
            <w:pPr>
              <w:spacing w:after="0"/>
            </w:pPr>
            <w:r w:rsidRPr="00C33BD3">
              <w:t>Montering/demontering av tunge e</w:t>
            </w:r>
            <w:r>
              <w:t>lement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6328" w14:textId="586C9698" w:rsidR="00C33BD3" w:rsidRPr="00C33BD3" w:rsidRDefault="00566784" w:rsidP="00215351">
            <w:pPr>
              <w:spacing w:after="0"/>
            </w:pPr>
            <w:r>
              <w:t>Klemfare og klemskade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6C8C" w14:textId="77777777" w:rsidR="00C33BD3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>
              <w:rPr>
                <w:lang w:val="nb-NO"/>
              </w:rPr>
              <w:t>Planlegging av løfteoperasjon</w:t>
            </w:r>
          </w:p>
          <w:p w14:paraId="6CC1CB8C" w14:textId="5C308868" w:rsidR="00566784" w:rsidRPr="00C33BD3" w:rsidRDefault="00566784" w:rsidP="007B16B4">
            <w:pPr>
              <w:pStyle w:val="Listeavsnitt"/>
              <w:numPr>
                <w:ilvl w:val="0"/>
                <w:numId w:val="46"/>
              </w:numPr>
              <w:spacing w:after="0"/>
              <w:rPr>
                <w:lang w:val="nb-NO"/>
              </w:rPr>
            </w:pPr>
            <w:r>
              <w:rPr>
                <w:lang w:val="nb-NO"/>
              </w:rPr>
              <w:t xml:space="preserve">Sikring mot uønska bevegelse 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A7C7" w14:textId="109DFA92" w:rsidR="00C33BD3" w:rsidRPr="00C33BD3" w:rsidRDefault="00566784" w:rsidP="00215351">
            <w:pPr>
              <w:spacing w:after="0"/>
            </w:pPr>
            <w:r>
              <w:t xml:space="preserve">Totalentreprenør </w:t>
            </w:r>
          </w:p>
        </w:tc>
      </w:tr>
      <w:tr w:rsidR="00C33BD3" w:rsidRPr="007E2326" w14:paraId="00C585F5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2390" w14:textId="66ED85C3" w:rsidR="00C33BD3" w:rsidRPr="00C33BD3" w:rsidRDefault="007E2326" w:rsidP="00215351">
            <w:pPr>
              <w:spacing w:after="0"/>
            </w:pPr>
            <w:r>
              <w:t xml:space="preserve">Arbeid nær elektriske </w:t>
            </w:r>
            <w:proofErr w:type="spellStart"/>
            <w:r>
              <w:t>installasjonar</w:t>
            </w:r>
            <w:proofErr w:type="spellEnd"/>
            <w:r>
              <w:t xml:space="preserve">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29F3" w14:textId="561D58CB" w:rsidR="00C33BD3" w:rsidRPr="00C33BD3" w:rsidRDefault="007E2326" w:rsidP="00215351">
            <w:pPr>
              <w:spacing w:after="0"/>
            </w:pPr>
            <w:r>
              <w:t>Straumgjennomgang, skade ved arbeid på installasjon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128F" w14:textId="2769155B" w:rsidR="007E2326" w:rsidRPr="007E2326" w:rsidRDefault="007E2326" w:rsidP="007E2326">
            <w:pPr>
              <w:pStyle w:val="Listeavsnitt"/>
              <w:numPr>
                <w:ilvl w:val="0"/>
                <w:numId w:val="46"/>
              </w:numPr>
              <w:spacing w:after="0"/>
            </w:pPr>
            <w:proofErr w:type="spellStart"/>
            <w:r w:rsidRPr="007E2326">
              <w:t>Koble</w:t>
            </w:r>
            <w:proofErr w:type="spellEnd"/>
            <w:r w:rsidRPr="007E2326">
              <w:t xml:space="preserve"> frå straum før a</w:t>
            </w:r>
            <w:r>
              <w:t>rbeid startar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FC80" w14:textId="7BC60F2C" w:rsidR="00C33BD3" w:rsidRPr="007E2326" w:rsidRDefault="007E2326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  <w:tr w:rsidR="00C33BD3" w:rsidRPr="007E2326" w14:paraId="2FD434FA" w14:textId="77777777" w:rsidTr="0075660E">
        <w:trPr>
          <w:trHeight w:val="1070"/>
        </w:trPr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EEFD" w14:textId="08C3C76F" w:rsidR="00C33BD3" w:rsidRPr="007E2326" w:rsidRDefault="007E2326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Arbeid i høgda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48CE" w14:textId="4EE6FA1B" w:rsidR="00C33BD3" w:rsidRPr="007E2326" w:rsidRDefault="007E2326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 xml:space="preserve">Fall frå høgde, fallande gjenstandar 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0A048" w14:textId="77777777" w:rsidR="00C33BD3" w:rsidRDefault="007E2326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Sikringsutstyr </w:t>
            </w:r>
          </w:p>
          <w:p w14:paraId="6480126D" w14:textId="76546ADA" w:rsidR="007E2326" w:rsidRPr="007E2326" w:rsidRDefault="007E2326" w:rsidP="007B16B4">
            <w:pPr>
              <w:pStyle w:val="Listeavsnitt"/>
              <w:numPr>
                <w:ilvl w:val="0"/>
                <w:numId w:val="46"/>
              </w:numPr>
              <w:spacing w:after="0"/>
            </w:pPr>
            <w:r>
              <w:t xml:space="preserve">Provisoriske rekkverk 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C8B9" w14:textId="4A8EEF65" w:rsidR="00C33BD3" w:rsidRPr="007E2326" w:rsidRDefault="00FB23A9" w:rsidP="00215351">
            <w:pPr>
              <w:spacing w:after="0"/>
              <w:rPr>
                <w:lang w:val="nn-NO"/>
              </w:rPr>
            </w:pPr>
            <w:r>
              <w:rPr>
                <w:lang w:val="nn-NO"/>
              </w:rPr>
              <w:t>Totalentreprenør</w:t>
            </w:r>
          </w:p>
        </w:tc>
      </w:tr>
    </w:tbl>
    <w:p w14:paraId="535EECC3" w14:textId="77777777" w:rsidR="00215351" w:rsidRPr="00B46A89" w:rsidRDefault="00215351" w:rsidP="00AB305B"/>
    <w:p w14:paraId="042FA536" w14:textId="77777777" w:rsidR="006876A4" w:rsidRDefault="006876A4" w:rsidP="00AB305B">
      <w:pPr>
        <w:pStyle w:val="Overskrift1"/>
        <w:rPr>
          <w:lang w:val="nn-NO"/>
        </w:rPr>
      </w:pPr>
      <w:bookmarkStart w:id="18" w:name="_Toc212553727"/>
      <w:bookmarkStart w:id="19" w:name="_Toc361120273"/>
      <w:bookmarkStart w:id="20" w:name="_Toc531723819"/>
      <w:bookmarkStart w:id="21" w:name="_Toc531764954"/>
      <w:r>
        <w:rPr>
          <w:lang w:val="nn-NO"/>
        </w:rPr>
        <w:t>Avvikshandtering</w:t>
      </w:r>
      <w:bookmarkEnd w:id="18"/>
    </w:p>
    <w:p w14:paraId="32E1C1A4" w14:textId="46CDBA99" w:rsidR="006876A4" w:rsidRPr="006876A4" w:rsidRDefault="006876A4" w:rsidP="008F3055">
      <w:pPr>
        <w:pStyle w:val="Liste-framhald"/>
        <w:rPr>
          <w:lang w:val="nn-NO"/>
        </w:rPr>
      </w:pPr>
      <w:r w:rsidRPr="006876A4">
        <w:rPr>
          <w:lang w:val="nn-NO"/>
        </w:rPr>
        <w:t>Avvik vert delt inn i følgande to hovudkategoriar</w:t>
      </w:r>
      <w:r w:rsidR="005D684E">
        <w:rPr>
          <w:lang w:val="nn-NO"/>
        </w:rPr>
        <w:t xml:space="preserve">. </w:t>
      </w:r>
    </w:p>
    <w:p w14:paraId="19CE83D1" w14:textId="3931329F" w:rsidR="006876A4" w:rsidRPr="006876A4" w:rsidRDefault="006876A4" w:rsidP="003D484A">
      <w:pPr>
        <w:pStyle w:val="Listeavsnitt"/>
        <w:numPr>
          <w:ilvl w:val="0"/>
          <w:numId w:val="24"/>
        </w:numPr>
      </w:pPr>
      <w:r w:rsidRPr="006876A4">
        <w:t xml:space="preserve">Avvik frå SHA-planen </w:t>
      </w:r>
      <w:r w:rsidRPr="006876A4">
        <w:br/>
        <w:t>(avvik i tilhøve til organisering, framdrift og spesifikke tilta</w:t>
      </w:r>
      <w:r>
        <w:t>k.)</w:t>
      </w:r>
      <w:r w:rsidRPr="006876A4">
        <w:t xml:space="preserve"> </w:t>
      </w:r>
    </w:p>
    <w:p w14:paraId="22A3ABF4" w14:textId="77777777" w:rsidR="006876A4" w:rsidRPr="005A1C60" w:rsidRDefault="006876A4" w:rsidP="003D484A">
      <w:pPr>
        <w:pStyle w:val="Listeavsnitt"/>
        <w:numPr>
          <w:ilvl w:val="0"/>
          <w:numId w:val="24"/>
        </w:numPr>
        <w:rPr>
          <w:lang w:val="nb-NO"/>
        </w:rPr>
      </w:pPr>
      <w:r w:rsidRPr="006876A4">
        <w:t xml:space="preserve">Avvik </w:t>
      </w:r>
      <w:r w:rsidR="00091DA1" w:rsidRPr="006876A4">
        <w:t>frå</w:t>
      </w:r>
      <w:r w:rsidRPr="006876A4">
        <w:t xml:space="preserve"> forskrifter, SJA og arbeidsinstrukser, </w:t>
      </w:r>
      <w:proofErr w:type="spellStart"/>
      <w:r w:rsidRPr="006876A4">
        <w:t>uønska</w:t>
      </w:r>
      <w:proofErr w:type="spellEnd"/>
      <w:r w:rsidRPr="006876A4">
        <w:t xml:space="preserve"> hendingar</w:t>
      </w:r>
      <w:r w:rsidRPr="006876A4">
        <w:br/>
        <w:t>(tilhøve kn</w:t>
      </w:r>
      <w:r>
        <w:t>ytt</w:t>
      </w:r>
      <w:r w:rsidRPr="006876A4">
        <w:t xml:space="preserve"> til farlege forhold, nesten ulykker, ulykker med og utan personskade. </w:t>
      </w:r>
      <w:r w:rsidRPr="005A1C60">
        <w:rPr>
          <w:lang w:val="nb-NO"/>
        </w:rPr>
        <w:t xml:space="preserve">Eksempel: </w:t>
      </w:r>
      <w:proofErr w:type="spellStart"/>
      <w:r w:rsidRPr="005A1C60">
        <w:rPr>
          <w:lang w:val="nb-NO"/>
        </w:rPr>
        <w:t>Manglande</w:t>
      </w:r>
      <w:proofErr w:type="spellEnd"/>
      <w:r w:rsidRPr="005A1C60">
        <w:rPr>
          <w:lang w:val="nb-NO"/>
        </w:rPr>
        <w:t xml:space="preserve"> bruk av personlig verneutstyr, feil på stillaser, manglende sikring av arbeidsområder, fallende objekter (med eller uten skader), manglende opplæring osv.)</w:t>
      </w:r>
    </w:p>
    <w:p w14:paraId="7C086240" w14:textId="77777777" w:rsidR="00AB305B" w:rsidRPr="00787621" w:rsidRDefault="00AB305B" w:rsidP="006876A4">
      <w:pPr>
        <w:pStyle w:val="Overskrift2"/>
        <w:rPr>
          <w:lang w:val="nn-NO"/>
        </w:rPr>
      </w:pPr>
      <w:r w:rsidRPr="00787621">
        <w:rPr>
          <w:lang w:val="nn-NO"/>
        </w:rPr>
        <w:t xml:space="preserve">Rutine </w:t>
      </w:r>
      <w:r w:rsidR="006876A4">
        <w:rPr>
          <w:lang w:val="nn-NO"/>
        </w:rPr>
        <w:t>for avvik frå</w:t>
      </w:r>
      <w:r w:rsidRPr="00787621">
        <w:rPr>
          <w:lang w:val="nn-NO"/>
        </w:rPr>
        <w:t xml:space="preserve"> </w:t>
      </w:r>
      <w:bookmarkEnd w:id="19"/>
      <w:bookmarkEnd w:id="20"/>
      <w:bookmarkEnd w:id="21"/>
      <w:r w:rsidR="006876A4">
        <w:rPr>
          <w:lang w:val="nn-NO"/>
        </w:rPr>
        <w:t>SHA-plan</w:t>
      </w:r>
    </w:p>
    <w:p w14:paraId="46794EBA" w14:textId="41CB9B6E" w:rsidR="006D2DF7" w:rsidRDefault="006D2DF7" w:rsidP="008F3055">
      <w:pPr>
        <w:pStyle w:val="Liste-framhald2"/>
        <w:rPr>
          <w:lang w:val="nn-NO"/>
        </w:rPr>
      </w:pPr>
    </w:p>
    <w:p w14:paraId="5B32CE76" w14:textId="672B240D" w:rsidR="006D2DF7" w:rsidRPr="00741767" w:rsidRDefault="006D2DF7" w:rsidP="008F3055">
      <w:pPr>
        <w:pStyle w:val="Liste-framhald2"/>
        <w:rPr>
          <w:b/>
          <w:lang w:val="nn-NO"/>
        </w:rPr>
      </w:pPr>
      <w:r w:rsidRPr="00741767">
        <w:rPr>
          <w:b/>
          <w:lang w:val="nn-NO"/>
        </w:rPr>
        <w:t>Døme på avvik frå SHA-plan</w:t>
      </w:r>
    </w:p>
    <w:p w14:paraId="7D130593" w14:textId="06A2ED7F" w:rsidR="006D2DF7" w:rsidRPr="00741767" w:rsidRDefault="006D2DF7" w:rsidP="00741767">
      <w:pPr>
        <w:pStyle w:val="Listeavsnitt"/>
        <w:numPr>
          <w:ilvl w:val="0"/>
          <w:numId w:val="31"/>
        </w:numPr>
      </w:pPr>
      <w:r w:rsidRPr="00741767">
        <w:t>Endring i organisasjonskartet</w:t>
      </w:r>
    </w:p>
    <w:p w14:paraId="337DC76D" w14:textId="3044F5E4" w:rsidR="006D2DF7" w:rsidRPr="00741767" w:rsidRDefault="006D2DF7" w:rsidP="00741767">
      <w:pPr>
        <w:pStyle w:val="Listeavsnitt"/>
        <w:numPr>
          <w:ilvl w:val="0"/>
          <w:numId w:val="31"/>
        </w:numPr>
      </w:pPr>
      <w:r w:rsidRPr="00741767">
        <w:t>Endring av framdriftsplan i tid eller aktivitetsinnhald.</w:t>
      </w:r>
    </w:p>
    <w:p w14:paraId="6099EB71" w14:textId="1E078CBF" w:rsidR="006D2DF7" w:rsidRDefault="006D2DF7" w:rsidP="00741767">
      <w:pPr>
        <w:pStyle w:val="Listeavsnitt"/>
        <w:numPr>
          <w:ilvl w:val="0"/>
          <w:numId w:val="31"/>
        </w:numPr>
      </w:pPr>
      <w:r w:rsidRPr="006D2DF7">
        <w:rPr>
          <w:lang w:val="nb-NO"/>
        </w:rPr>
        <w:t>Endring av spesifikke tiltak, en</w:t>
      </w:r>
      <w:r>
        <w:t xml:space="preserve">ten i tid eller endring av sjølve </w:t>
      </w:r>
      <w:r w:rsidR="00741767">
        <w:t>tiltaket</w:t>
      </w:r>
      <w:r>
        <w:t>.</w:t>
      </w:r>
    </w:p>
    <w:p w14:paraId="1F6E01A7" w14:textId="0ACAE735" w:rsidR="006D2DF7" w:rsidRPr="00741767" w:rsidRDefault="006D2DF7" w:rsidP="00741767">
      <w:pPr>
        <w:pStyle w:val="Listeavsnitt"/>
        <w:numPr>
          <w:ilvl w:val="0"/>
          <w:numId w:val="31"/>
        </w:numPr>
      </w:pPr>
      <w:r w:rsidRPr="00741767">
        <w:t>Spesifikt tiltak gjennomførast ikkje i samsvar med plan</w:t>
      </w:r>
    </w:p>
    <w:p w14:paraId="2514A469" w14:textId="156AA35F" w:rsidR="006D2DF7" w:rsidRPr="00741767" w:rsidRDefault="00741767" w:rsidP="00741767">
      <w:pPr>
        <w:pStyle w:val="Listeavsnitt"/>
        <w:numPr>
          <w:ilvl w:val="0"/>
          <w:numId w:val="31"/>
        </w:numPr>
      </w:pPr>
      <w:r w:rsidRPr="00741767">
        <w:t>Identifisering</w:t>
      </w:r>
      <w:r w:rsidR="006D2DF7" w:rsidRPr="00741767">
        <w:t xml:space="preserve"> av nye risikotilhøve som krev spesifikke tiltak som ikkje er skildra </w:t>
      </w:r>
      <w:r w:rsidRPr="00741767">
        <w:t>tidlegare</w:t>
      </w:r>
    </w:p>
    <w:p w14:paraId="7E19B8BA" w14:textId="19C7B411" w:rsidR="006D2DF7" w:rsidRPr="000A64BC" w:rsidRDefault="006D2DF7" w:rsidP="000A64BC">
      <w:pPr>
        <w:pStyle w:val="Listeavsnitt"/>
        <w:numPr>
          <w:ilvl w:val="0"/>
          <w:numId w:val="31"/>
        </w:numPr>
      </w:pPr>
      <w:proofErr w:type="spellStart"/>
      <w:r w:rsidRPr="00741767">
        <w:lastRenderedPageBreak/>
        <w:t>Omprosjektering</w:t>
      </w:r>
      <w:proofErr w:type="spellEnd"/>
      <w:r w:rsidRPr="00741767">
        <w:t xml:space="preserve"> som førar med seg nye eller </w:t>
      </w:r>
      <w:r w:rsidR="00741767">
        <w:t>endra</w:t>
      </w:r>
      <w:r w:rsidRPr="00741767">
        <w:t xml:space="preserve"> risikotilhøve med behov for spesifikke tiltak og eller endring i framdriftsplan. </w:t>
      </w:r>
    </w:p>
    <w:p w14:paraId="1915234D" w14:textId="362FDCDB" w:rsidR="00741767" w:rsidRPr="00741767" w:rsidRDefault="00741767" w:rsidP="00741767">
      <w:pPr>
        <w:pStyle w:val="Liste-framhald2"/>
        <w:ind w:left="708"/>
        <w:rPr>
          <w:b/>
        </w:rPr>
      </w:pPr>
      <w:r w:rsidRPr="00741767">
        <w:rPr>
          <w:b/>
        </w:rPr>
        <w:t>Avvikshandsaming</w:t>
      </w:r>
    </w:p>
    <w:p w14:paraId="0B68C86A" w14:textId="76BC2535" w:rsidR="00741767" w:rsidRPr="00292843" w:rsidRDefault="00741767" w:rsidP="00741767">
      <w:pPr>
        <w:pStyle w:val="Listeavsnitt"/>
        <w:numPr>
          <w:ilvl w:val="0"/>
          <w:numId w:val="32"/>
        </w:numPr>
        <w:rPr>
          <w:lang w:val="nb-NO"/>
        </w:rPr>
      </w:pPr>
      <w:bookmarkStart w:id="22" w:name="_Toc361120275"/>
      <w:r w:rsidRPr="00292843">
        <w:rPr>
          <w:lang w:val="nb-NO"/>
        </w:rPr>
        <w:t xml:space="preserve">Behov for endringer skal skriftlig/muntlig meldes til koordinator utførelse (KU) umiddelbart forholdet oppdages </w:t>
      </w:r>
    </w:p>
    <w:p w14:paraId="3D3ACBBA" w14:textId="23E139FF" w:rsidR="00741767" w:rsidRPr="00741767" w:rsidRDefault="00741767" w:rsidP="00741767">
      <w:pPr>
        <w:pStyle w:val="Listeavsnitt"/>
        <w:numPr>
          <w:ilvl w:val="0"/>
          <w:numId w:val="32"/>
        </w:numPr>
      </w:pPr>
      <w:r w:rsidRPr="00741767">
        <w:t>KU registrerer innmeldt/oppdag</w:t>
      </w:r>
      <w:r>
        <w:t>a</w:t>
      </w:r>
      <w:r w:rsidRPr="00741767">
        <w:t xml:space="preserve"> behov for endring </w:t>
      </w:r>
      <w:proofErr w:type="spellStart"/>
      <w:r w:rsidRPr="00741767">
        <w:t>fra</w:t>
      </w:r>
      <w:proofErr w:type="spellEnd"/>
      <w:r w:rsidRPr="00741767">
        <w:t xml:space="preserve"> SHA-planen gjennom prosjektets (byggherrens) avvikssystem </w:t>
      </w:r>
    </w:p>
    <w:p w14:paraId="72411E84" w14:textId="2F138857" w:rsidR="00741767" w:rsidRPr="00292843" w:rsidRDefault="00741767" w:rsidP="00741767">
      <w:pPr>
        <w:pStyle w:val="Listeavsnitt"/>
        <w:numPr>
          <w:ilvl w:val="0"/>
          <w:numId w:val="32"/>
        </w:numPr>
        <w:rPr>
          <w:lang w:val="nb-NO"/>
        </w:rPr>
      </w:pPr>
      <w:r w:rsidRPr="00292843">
        <w:rPr>
          <w:lang w:val="nb-NO"/>
        </w:rPr>
        <w:t>Beslutning om nødvendig tiltak tas av byggherren v/prosjektleder/byggeleder i samråd med KU og anleggsleder eller tilsvarende hos de utførende</w:t>
      </w:r>
    </w:p>
    <w:p w14:paraId="27857304" w14:textId="77777777" w:rsidR="00741767" w:rsidRPr="00741767" w:rsidRDefault="00741767" w:rsidP="00741767">
      <w:pPr>
        <w:pStyle w:val="Listeavsnitt"/>
        <w:numPr>
          <w:ilvl w:val="0"/>
          <w:numId w:val="32"/>
        </w:numPr>
      </w:pPr>
      <w:r w:rsidRPr="00741767">
        <w:t xml:space="preserve">Informasjon om endring og tiltak til alle i </w:t>
      </w:r>
      <w:proofErr w:type="spellStart"/>
      <w:r w:rsidRPr="00741767">
        <w:t>henhold</w:t>
      </w:r>
      <w:proofErr w:type="spellEnd"/>
      <w:r w:rsidRPr="00741767">
        <w:t xml:space="preserve"> til SHA-planens distribusjonsliste </w:t>
      </w:r>
    </w:p>
    <w:p w14:paraId="5ED28B3B" w14:textId="4ADFD774" w:rsidR="00AB305B" w:rsidRPr="00741767" w:rsidRDefault="00741767" w:rsidP="00741767">
      <w:pPr>
        <w:pStyle w:val="Listeavsnitt"/>
        <w:numPr>
          <w:ilvl w:val="0"/>
          <w:numId w:val="32"/>
        </w:numPr>
        <w:rPr>
          <w:lang w:val="nb-NO"/>
        </w:rPr>
      </w:pPr>
      <w:r w:rsidRPr="00741767">
        <w:t xml:space="preserve">SHA-planen </w:t>
      </w:r>
      <w:proofErr w:type="spellStart"/>
      <w:r w:rsidRPr="00741767">
        <w:t>oppdateres</w:t>
      </w:r>
      <w:proofErr w:type="spellEnd"/>
      <w:r w:rsidRPr="00741767">
        <w:t xml:space="preserve"> av </w:t>
      </w:r>
      <w:r w:rsidR="009F5D61">
        <w:t>KU.</w:t>
      </w:r>
    </w:p>
    <w:p w14:paraId="07E8CE2C" w14:textId="77777777" w:rsidR="00741767" w:rsidRPr="00741767" w:rsidRDefault="00741767" w:rsidP="00741767">
      <w:pPr>
        <w:pStyle w:val="Listeavsnitt"/>
        <w:rPr>
          <w:lang w:val="nb-NO"/>
        </w:rPr>
      </w:pPr>
    </w:p>
    <w:p w14:paraId="4E345104" w14:textId="77777777" w:rsidR="006876A4" w:rsidRDefault="006876A4" w:rsidP="006876A4">
      <w:pPr>
        <w:pStyle w:val="Overskrift2"/>
        <w:rPr>
          <w:lang w:val="nn-NO"/>
        </w:rPr>
      </w:pPr>
      <w:r w:rsidRPr="00787621">
        <w:rPr>
          <w:lang w:val="nn-NO"/>
        </w:rPr>
        <w:t xml:space="preserve">Rutine </w:t>
      </w:r>
      <w:r>
        <w:rPr>
          <w:lang w:val="nn-NO"/>
        </w:rPr>
        <w:t>for avvik frå</w:t>
      </w:r>
      <w:r w:rsidRPr="00787621">
        <w:rPr>
          <w:lang w:val="nn-NO"/>
        </w:rPr>
        <w:t xml:space="preserve"> </w:t>
      </w:r>
      <w:r w:rsidRPr="006876A4">
        <w:rPr>
          <w:lang w:val="nn-NO"/>
        </w:rPr>
        <w:t>forskrifter, SJA og arbeidsinstrukser</w:t>
      </w:r>
    </w:p>
    <w:p w14:paraId="4814E696" w14:textId="5D75E7A6" w:rsidR="00235EE8" w:rsidRDefault="00235EE8" w:rsidP="008F3055">
      <w:pPr>
        <w:pStyle w:val="Liste-framhald2"/>
        <w:rPr>
          <w:lang w:val="nn-NO"/>
        </w:rPr>
      </w:pPr>
      <w:r w:rsidRPr="00235EE8">
        <w:rPr>
          <w:lang w:val="nn-NO"/>
        </w:rPr>
        <w:t xml:space="preserve">Denne type avvik omtales som </w:t>
      </w:r>
      <w:r w:rsidRPr="00235EE8">
        <w:rPr>
          <w:b/>
          <w:lang w:val="nn-NO"/>
        </w:rPr>
        <w:t>uønskt</w:t>
      </w:r>
      <w:r w:rsidR="00585F63">
        <w:rPr>
          <w:b/>
          <w:lang w:val="nn-NO"/>
        </w:rPr>
        <w:t>e</w:t>
      </w:r>
      <w:r w:rsidRPr="00235EE8">
        <w:rPr>
          <w:b/>
          <w:lang w:val="nn-NO"/>
        </w:rPr>
        <w:t xml:space="preserve"> hending</w:t>
      </w:r>
      <w:r w:rsidR="00585F63">
        <w:rPr>
          <w:b/>
          <w:lang w:val="nn-NO"/>
        </w:rPr>
        <w:t>ar</w:t>
      </w:r>
      <w:r w:rsidRPr="00235EE8">
        <w:rPr>
          <w:lang w:val="nn-NO"/>
        </w:rPr>
        <w:t>. Uønskt</w:t>
      </w:r>
      <w:r w:rsidR="00585F63">
        <w:rPr>
          <w:lang w:val="nn-NO"/>
        </w:rPr>
        <w:t>e</w:t>
      </w:r>
      <w:r w:rsidRPr="00235EE8">
        <w:rPr>
          <w:lang w:val="nn-NO"/>
        </w:rPr>
        <w:t xml:space="preserve"> hendingar omfattar ulykker, nesten ulykker og farlege </w:t>
      </w:r>
      <w:r w:rsidR="00585F63">
        <w:rPr>
          <w:lang w:val="nn-NO"/>
        </w:rPr>
        <w:t>tilhøve</w:t>
      </w:r>
      <w:r w:rsidRPr="00235EE8">
        <w:rPr>
          <w:lang w:val="nn-NO"/>
        </w:rPr>
        <w:t>.</w:t>
      </w:r>
    </w:p>
    <w:p w14:paraId="0F44AF30" w14:textId="77777777" w:rsidR="005D684E" w:rsidRPr="00235EE8" w:rsidRDefault="005D684E" w:rsidP="008F3055">
      <w:pPr>
        <w:pStyle w:val="Liste-framhald2"/>
        <w:rPr>
          <w:lang w:val="nn-NO"/>
        </w:rPr>
      </w:pPr>
    </w:p>
    <w:p w14:paraId="64DEE40D" w14:textId="77777777" w:rsidR="00235EE8" w:rsidRPr="00235EE8" w:rsidRDefault="00235EE8" w:rsidP="008F3055">
      <w:pPr>
        <w:pStyle w:val="Liste-framhald2"/>
        <w:rPr>
          <w:lang w:val="nn-NO"/>
        </w:rPr>
      </w:pPr>
      <w:r w:rsidRPr="00235EE8">
        <w:rPr>
          <w:lang w:val="nn-NO"/>
        </w:rPr>
        <w:t>Alle på byggeplass har e</w:t>
      </w:r>
      <w:r w:rsidR="00585F63">
        <w:rPr>
          <w:lang w:val="nn-NO"/>
        </w:rPr>
        <w:t>i</w:t>
      </w:r>
      <w:r w:rsidRPr="00235EE8">
        <w:rPr>
          <w:lang w:val="nn-NO"/>
        </w:rPr>
        <w:t>t sjølvstendig ansvar for å rapportere uønskt</w:t>
      </w:r>
      <w:r w:rsidR="00585F63">
        <w:rPr>
          <w:lang w:val="nn-NO"/>
        </w:rPr>
        <w:t>e</w:t>
      </w:r>
      <w:r w:rsidRPr="00235EE8">
        <w:rPr>
          <w:lang w:val="nn-NO"/>
        </w:rPr>
        <w:t xml:space="preserve"> </w:t>
      </w:r>
      <w:r>
        <w:rPr>
          <w:lang w:val="nn-NO"/>
        </w:rPr>
        <w:t>hendingar</w:t>
      </w:r>
      <w:r w:rsidRPr="00235EE8">
        <w:rPr>
          <w:lang w:val="nn-NO"/>
        </w:rPr>
        <w:t xml:space="preserve"> til sin arbeidsgiv</w:t>
      </w:r>
      <w:r>
        <w:rPr>
          <w:lang w:val="nn-NO"/>
        </w:rPr>
        <w:t>a</w:t>
      </w:r>
      <w:r w:rsidRPr="00235EE8">
        <w:rPr>
          <w:lang w:val="nn-NO"/>
        </w:rPr>
        <w:t>r. Arbeidsgiv</w:t>
      </w:r>
      <w:r>
        <w:rPr>
          <w:lang w:val="nn-NO"/>
        </w:rPr>
        <w:t>a</w:t>
      </w:r>
      <w:r w:rsidRPr="00235EE8">
        <w:rPr>
          <w:lang w:val="nn-NO"/>
        </w:rPr>
        <w:t xml:space="preserve">r skal handtere </w:t>
      </w:r>
      <w:r w:rsidR="005A1C60">
        <w:rPr>
          <w:lang w:val="nn-NO"/>
        </w:rPr>
        <w:t>desse</w:t>
      </w:r>
      <w:r w:rsidRPr="00235EE8">
        <w:rPr>
          <w:lang w:val="nn-NO"/>
        </w:rPr>
        <w:t xml:space="preserve"> i </w:t>
      </w:r>
      <w:r>
        <w:rPr>
          <w:lang w:val="nn-NO"/>
        </w:rPr>
        <w:t>samsvar</w:t>
      </w:r>
      <w:r w:rsidRPr="00235EE8">
        <w:rPr>
          <w:lang w:val="nn-NO"/>
        </w:rPr>
        <w:t xml:space="preserve"> </w:t>
      </w:r>
      <w:r w:rsidR="005A1C60">
        <w:rPr>
          <w:lang w:val="nn-NO"/>
        </w:rPr>
        <w:t>med</w:t>
      </w:r>
      <w:r w:rsidRPr="00235EE8">
        <w:rPr>
          <w:lang w:val="nn-NO"/>
        </w:rPr>
        <w:t xml:space="preserve"> rutinar i </w:t>
      </w:r>
      <w:r>
        <w:rPr>
          <w:lang w:val="nn-NO"/>
        </w:rPr>
        <w:t>eiga</w:t>
      </w:r>
      <w:r w:rsidRPr="00235EE8">
        <w:rPr>
          <w:lang w:val="nn-NO"/>
        </w:rPr>
        <w:t xml:space="preserve"> internkontrollsystem med oppfølging i form av tiltak, lukking og loggføring av avvik</w:t>
      </w:r>
      <w:r>
        <w:rPr>
          <w:lang w:val="nn-NO"/>
        </w:rPr>
        <w:t xml:space="preserve">a </w:t>
      </w:r>
      <w:r w:rsidRPr="00235EE8">
        <w:rPr>
          <w:lang w:val="nn-NO"/>
        </w:rPr>
        <w:t xml:space="preserve">for den aktuelle byggeplass. </w:t>
      </w:r>
    </w:p>
    <w:p w14:paraId="55DFC593" w14:textId="0E325453" w:rsidR="00235EE8" w:rsidRDefault="00235EE8" w:rsidP="008F3055">
      <w:pPr>
        <w:pStyle w:val="Liste-framhald2"/>
        <w:rPr>
          <w:lang w:val="nn-NO"/>
        </w:rPr>
      </w:pPr>
      <w:r w:rsidRPr="00585F63">
        <w:rPr>
          <w:lang w:val="nn-NO"/>
        </w:rPr>
        <w:t xml:space="preserve">Ved </w:t>
      </w:r>
      <w:r w:rsidR="00585F63" w:rsidRPr="00585F63">
        <w:rPr>
          <w:lang w:val="nn-NO"/>
        </w:rPr>
        <w:t>alvorlege</w:t>
      </w:r>
      <w:r w:rsidRPr="00585F63">
        <w:rPr>
          <w:lang w:val="nn-NO"/>
        </w:rPr>
        <w:t xml:space="preserve"> hendingar med personskad</w:t>
      </w:r>
      <w:r w:rsidR="00585F63" w:rsidRPr="00585F63">
        <w:rPr>
          <w:lang w:val="nn-NO"/>
        </w:rPr>
        <w:t>ar</w:t>
      </w:r>
      <w:r w:rsidRPr="00585F63">
        <w:rPr>
          <w:lang w:val="nn-NO"/>
        </w:rPr>
        <w:t xml:space="preserve"> eller stort skadepotensiale, skal </w:t>
      </w:r>
      <w:r w:rsidR="005A1C60">
        <w:rPr>
          <w:lang w:val="nn-NO"/>
        </w:rPr>
        <w:t>totalentreprenør</w:t>
      </w:r>
      <w:r w:rsidRPr="00585F63">
        <w:rPr>
          <w:lang w:val="nn-NO"/>
        </w:rPr>
        <w:t xml:space="preserve"> først gjere </w:t>
      </w:r>
      <w:r w:rsidR="005A1C60" w:rsidRPr="00585F63">
        <w:rPr>
          <w:lang w:val="nn-NO"/>
        </w:rPr>
        <w:t>naudsynte</w:t>
      </w:r>
      <w:r w:rsidRPr="00585F63">
        <w:rPr>
          <w:lang w:val="nn-NO"/>
        </w:rPr>
        <w:t xml:space="preserve"> strakstiltak (</w:t>
      </w:r>
      <w:r w:rsidR="005A1C60" w:rsidRPr="00585F63">
        <w:rPr>
          <w:lang w:val="nn-NO"/>
        </w:rPr>
        <w:t>t.d.</w:t>
      </w:r>
      <w:r w:rsidRPr="00585F63">
        <w:rPr>
          <w:lang w:val="nn-NO"/>
        </w:rPr>
        <w:t xml:space="preserve"> sperre av/sikre området/førstehjelp) og deretter melde hendinga </w:t>
      </w:r>
      <w:r w:rsidR="005A1C60">
        <w:rPr>
          <w:lang w:val="nn-NO"/>
        </w:rPr>
        <w:t>til byggherre</w:t>
      </w:r>
      <w:r w:rsidRPr="00585F63">
        <w:rPr>
          <w:lang w:val="nn-NO"/>
        </w:rPr>
        <w:t>.</w:t>
      </w:r>
      <w:r w:rsidR="005A1C60">
        <w:rPr>
          <w:lang w:val="nn-NO"/>
        </w:rPr>
        <w:t xml:space="preserve"> </w:t>
      </w:r>
      <w:r w:rsidRPr="00585F63">
        <w:rPr>
          <w:lang w:val="nn-NO"/>
        </w:rPr>
        <w:t xml:space="preserve">Byggherren </w:t>
      </w:r>
      <w:r w:rsidR="005A1C60" w:rsidRPr="00585F63">
        <w:rPr>
          <w:lang w:val="nn-NO"/>
        </w:rPr>
        <w:t>iverksette</w:t>
      </w:r>
      <w:r w:rsidRPr="00585F63">
        <w:rPr>
          <w:lang w:val="nn-NO"/>
        </w:rPr>
        <w:t xml:space="preserve"> nødvendig </w:t>
      </w:r>
      <w:r w:rsidR="00585F63" w:rsidRPr="00585F63">
        <w:rPr>
          <w:lang w:val="nn-NO"/>
        </w:rPr>
        <w:t>oppfølging</w:t>
      </w:r>
      <w:r w:rsidRPr="00585F63">
        <w:rPr>
          <w:lang w:val="nn-NO"/>
        </w:rPr>
        <w:t xml:space="preserve"> ut</w:t>
      </w:r>
      <w:r w:rsidR="00585F63" w:rsidRPr="00585F63">
        <w:rPr>
          <w:lang w:val="nn-NO"/>
        </w:rPr>
        <w:t xml:space="preserve"> </w:t>
      </w:r>
      <w:r w:rsidRPr="00585F63">
        <w:rPr>
          <w:lang w:val="nn-NO"/>
        </w:rPr>
        <w:t xml:space="preserve">over entreprenøren si eiga oppfølging. Ved eventuelle </w:t>
      </w:r>
      <w:r w:rsidR="00585F63">
        <w:rPr>
          <w:lang w:val="nn-NO"/>
        </w:rPr>
        <w:t>undersøkingar</w:t>
      </w:r>
      <w:r w:rsidRPr="00585F63">
        <w:rPr>
          <w:lang w:val="nn-NO"/>
        </w:rPr>
        <w:t xml:space="preserve"> plikter alle involverte å bidra i form av rapporter, </w:t>
      </w:r>
      <w:r w:rsidR="00585F63" w:rsidRPr="00585F63">
        <w:rPr>
          <w:lang w:val="nn-NO"/>
        </w:rPr>
        <w:t>intervjuar</w:t>
      </w:r>
      <w:r w:rsidRPr="00585F63">
        <w:rPr>
          <w:lang w:val="nn-NO"/>
        </w:rPr>
        <w:t xml:space="preserve"> etc</w:t>
      </w:r>
      <w:r w:rsidRPr="005A1C60">
        <w:rPr>
          <w:lang w:val="nn-NO"/>
        </w:rPr>
        <w:t>.</w:t>
      </w:r>
    </w:p>
    <w:p w14:paraId="1939660E" w14:textId="7DD44E00" w:rsidR="003D484A" w:rsidRDefault="003D484A" w:rsidP="008F3055">
      <w:pPr>
        <w:pStyle w:val="Liste-framhald2"/>
        <w:rPr>
          <w:lang w:val="nn-NO"/>
        </w:rPr>
      </w:pPr>
    </w:p>
    <w:p w14:paraId="54C161BE" w14:textId="0D4111C0" w:rsidR="003D484A" w:rsidRDefault="003D484A" w:rsidP="003D484A">
      <w:pPr>
        <w:pStyle w:val="Overskrift1"/>
        <w:rPr>
          <w:lang w:val="nn-NO"/>
        </w:rPr>
      </w:pPr>
      <w:bookmarkStart w:id="23" w:name="_Toc212553728"/>
      <w:r>
        <w:rPr>
          <w:lang w:val="nn-NO"/>
        </w:rPr>
        <w:t>Oppdatering av SHA-plan</w:t>
      </w:r>
      <w:bookmarkEnd w:id="23"/>
    </w:p>
    <w:p w14:paraId="72703BD5" w14:textId="1BD924DB" w:rsidR="006E1BF0" w:rsidRDefault="003D484A" w:rsidP="00292843">
      <w:pPr>
        <w:ind w:left="432" w:firstLine="276"/>
        <w:rPr>
          <w:lang w:val="nn-NO"/>
        </w:rPr>
      </w:pPr>
      <w:r>
        <w:rPr>
          <w:lang w:val="nn-NO"/>
        </w:rPr>
        <w:t>KU har ansvar for å oppdatere SHA-plan</w:t>
      </w:r>
      <w:r w:rsidR="006E1BF0">
        <w:rPr>
          <w:lang w:val="nn-NO"/>
        </w:rPr>
        <w:t>.</w:t>
      </w:r>
    </w:p>
    <w:p w14:paraId="48C5BAC5" w14:textId="77777777" w:rsidR="003D484A" w:rsidRPr="003D484A" w:rsidRDefault="003D484A" w:rsidP="003D484A">
      <w:pPr>
        <w:ind w:left="432"/>
        <w:rPr>
          <w:lang w:val="nn-NO"/>
        </w:rPr>
      </w:pPr>
    </w:p>
    <w:p w14:paraId="434443ED" w14:textId="46A0547E" w:rsidR="005A1C60" w:rsidRPr="00BB3627" w:rsidRDefault="00AB305B" w:rsidP="005A1C60">
      <w:pPr>
        <w:pStyle w:val="Overskrift1"/>
        <w:rPr>
          <w:lang w:val="nn-NO"/>
        </w:rPr>
      </w:pPr>
      <w:bookmarkStart w:id="24" w:name="_Toc531723821"/>
      <w:bookmarkStart w:id="25" w:name="_Toc531764956"/>
      <w:bookmarkStart w:id="26" w:name="_Toc212553729"/>
      <w:r w:rsidRPr="00787621">
        <w:rPr>
          <w:lang w:val="nn-NO"/>
        </w:rPr>
        <w:t>Vedlegg</w:t>
      </w:r>
      <w:bookmarkEnd w:id="22"/>
      <w:bookmarkEnd w:id="24"/>
      <w:bookmarkEnd w:id="25"/>
      <w:bookmarkEnd w:id="26"/>
    </w:p>
    <w:p w14:paraId="6063AB4C" w14:textId="6BD6F275" w:rsidR="00B32832" w:rsidRPr="001D202E" w:rsidRDefault="00B32832" w:rsidP="00B32832">
      <w:pPr>
        <w:pStyle w:val="Listeavsnitt"/>
        <w:numPr>
          <w:ilvl w:val="0"/>
          <w:numId w:val="22"/>
        </w:numPr>
        <w:rPr>
          <w:color w:val="FF0000"/>
        </w:rPr>
      </w:pPr>
      <w:r w:rsidRPr="001D202E">
        <w:rPr>
          <w:color w:val="FF0000"/>
        </w:rPr>
        <w:t>Hovudframdriftsplan</w:t>
      </w:r>
      <w:r w:rsidR="00931A38" w:rsidRPr="001D202E">
        <w:rPr>
          <w:color w:val="FF0000"/>
        </w:rPr>
        <w:t xml:space="preserve"> </w:t>
      </w:r>
    </w:p>
    <w:p w14:paraId="0B55D458" w14:textId="604CCDEB" w:rsidR="00A718DB" w:rsidRPr="001D202E" w:rsidRDefault="00A718DB" w:rsidP="005A1C60">
      <w:pPr>
        <w:pStyle w:val="Listeavsnitt"/>
        <w:numPr>
          <w:ilvl w:val="0"/>
          <w:numId w:val="22"/>
        </w:numPr>
        <w:rPr>
          <w:color w:val="FF0000"/>
        </w:rPr>
      </w:pPr>
      <w:bookmarkStart w:id="27" w:name="_Toc361120278"/>
      <w:bookmarkStart w:id="28" w:name="_Toc531723823"/>
      <w:r w:rsidRPr="001D202E">
        <w:rPr>
          <w:color w:val="FF0000"/>
        </w:rPr>
        <w:t>Riggplan</w:t>
      </w:r>
    </w:p>
    <w:bookmarkEnd w:id="27"/>
    <w:bookmarkEnd w:id="28"/>
    <w:p w14:paraId="7E827618" w14:textId="77777777" w:rsidR="00481099" w:rsidRPr="001D202E" w:rsidRDefault="00481099" w:rsidP="005A1C60">
      <w:pPr>
        <w:pStyle w:val="Listeavsnitt"/>
        <w:numPr>
          <w:ilvl w:val="0"/>
          <w:numId w:val="22"/>
        </w:numPr>
        <w:rPr>
          <w:color w:val="FF0000"/>
        </w:rPr>
      </w:pPr>
      <w:r w:rsidRPr="001D202E">
        <w:rPr>
          <w:color w:val="FF0000"/>
        </w:rPr>
        <w:t>Risikoanalyse</w:t>
      </w:r>
    </w:p>
    <w:sectPr w:rsidR="00481099" w:rsidRPr="001D202E" w:rsidSect="00C80504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3327" w14:textId="77777777" w:rsidR="00C13FEA" w:rsidRDefault="00C13FEA" w:rsidP="00465C51">
      <w:pPr>
        <w:spacing w:after="0" w:line="240" w:lineRule="auto"/>
      </w:pPr>
      <w:r>
        <w:separator/>
      </w:r>
    </w:p>
  </w:endnote>
  <w:endnote w:type="continuationSeparator" w:id="0">
    <w:p w14:paraId="0F9C49C3" w14:textId="77777777" w:rsidR="00C13FEA" w:rsidRDefault="00C13FEA" w:rsidP="00465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50255" w14:textId="77777777" w:rsidR="006B39BF" w:rsidRDefault="006B39BF" w:rsidP="006B39BF">
    <w:pPr>
      <w:pStyle w:val="Botntekst"/>
      <w:rPr>
        <w:rStyle w:val="Sidetal"/>
      </w:rPr>
    </w:pPr>
    <w:r>
      <w:rPr>
        <w:rStyle w:val="Sidetal"/>
        <w:lang w:bidi="nn-NO"/>
      </w:rPr>
      <w:fldChar w:fldCharType="begin"/>
    </w:r>
    <w:r>
      <w:rPr>
        <w:rStyle w:val="Sidetal"/>
        <w:lang w:bidi="nn-NO"/>
      </w:rPr>
      <w:instrText xml:space="preserve">PAGE  </w:instrText>
    </w:r>
    <w:r>
      <w:rPr>
        <w:rStyle w:val="Sidetal"/>
        <w:lang w:bidi="nn-NO"/>
      </w:rPr>
      <w:fldChar w:fldCharType="separate"/>
    </w:r>
    <w:r>
      <w:rPr>
        <w:rStyle w:val="Sidetal"/>
        <w:noProof/>
        <w:lang w:bidi="nn-NO"/>
      </w:rPr>
      <w:t>8</w:t>
    </w:r>
    <w:r>
      <w:rPr>
        <w:rStyle w:val="Sidetal"/>
        <w:lang w:bidi="nn-NO"/>
      </w:rPr>
      <w:fldChar w:fldCharType="end"/>
    </w:r>
  </w:p>
  <w:p w14:paraId="7857804B" w14:textId="77777777" w:rsidR="006B39BF" w:rsidRDefault="006B39BF" w:rsidP="006B39BF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2DBB" w14:textId="77777777" w:rsidR="006B39BF" w:rsidRDefault="006B39BF" w:rsidP="006B39BF">
    <w:pPr>
      <w:pStyle w:val="Botntekst"/>
    </w:pPr>
  </w:p>
  <w:p w14:paraId="1974339B" w14:textId="77777777" w:rsidR="006B39BF" w:rsidRDefault="006B39BF" w:rsidP="006B39BF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5090059"/>
      <w:docPartObj>
        <w:docPartGallery w:val="Page Numbers (Bottom of Page)"/>
        <w:docPartUnique/>
      </w:docPartObj>
    </w:sdtPr>
    <w:sdtEndPr/>
    <w:sdtContent>
      <w:p w14:paraId="3093A900" w14:textId="77777777" w:rsidR="006B39BF" w:rsidRDefault="006B39BF">
        <w:pPr>
          <w:pStyle w:val="Bot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2BC733D3" w14:textId="77777777" w:rsidR="006B39BF" w:rsidRDefault="006B39BF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DB781" w14:textId="77777777" w:rsidR="00C13FEA" w:rsidRDefault="00C13FEA" w:rsidP="00465C51">
      <w:pPr>
        <w:spacing w:after="0" w:line="240" w:lineRule="auto"/>
      </w:pPr>
      <w:r>
        <w:separator/>
      </w:r>
    </w:p>
  </w:footnote>
  <w:footnote w:type="continuationSeparator" w:id="0">
    <w:p w14:paraId="5AC3AB68" w14:textId="77777777" w:rsidR="00C13FEA" w:rsidRDefault="00C13FEA" w:rsidP="00465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47A20" w14:textId="77777777" w:rsidR="006B39BF" w:rsidRDefault="006B39BF" w:rsidP="006B39BF">
    <w:pPr>
      <w:pStyle w:val="Topptekst"/>
    </w:pPr>
    <w:r>
      <w:rPr>
        <w:lang w:val="nn-NO"/>
      </w:rPr>
      <w:tab/>
    </w:r>
    <w:r>
      <w:rPr>
        <w:noProof/>
      </w:rPr>
      <w:drawing>
        <wp:inline distT="0" distB="0" distL="0" distR="0" wp14:anchorId="2AB4AD8C" wp14:editId="70729C9D">
          <wp:extent cx="1223158" cy="303194"/>
          <wp:effectExtent l="0" t="0" r="0" b="190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0553" cy="324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nn-NO"/>
      </w:rPr>
      <w:tab/>
    </w:r>
  </w:p>
  <w:p w14:paraId="70BDFA3C" w14:textId="77777777" w:rsidR="006B39BF" w:rsidRPr="00EA0341" w:rsidRDefault="006B39BF" w:rsidP="006B39BF">
    <w:pPr>
      <w:pStyle w:val="Topptekst"/>
      <w:rPr>
        <w:lang w:val="nn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EC3E2" w14:textId="77777777" w:rsidR="006B39BF" w:rsidRPr="008B1B3F" w:rsidRDefault="006B39BF" w:rsidP="006B39BF">
    <w:pPr>
      <w:pStyle w:val="Topptekst"/>
      <w:jc w:val="center"/>
      <w:rPr>
        <w:lang w:val="nn-NO"/>
      </w:rPr>
    </w:pPr>
    <w:r>
      <w:rPr>
        <w:noProof/>
      </w:rPr>
      <w:drawing>
        <wp:inline distT="0" distB="0" distL="0" distR="0" wp14:anchorId="77EF1B2F" wp14:editId="2AF2C67F">
          <wp:extent cx="1223158" cy="303194"/>
          <wp:effectExtent l="0" t="0" r="0" b="190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0553" cy="324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45E2" w14:textId="77777777" w:rsidR="006B39BF" w:rsidRDefault="006B39BF" w:rsidP="00AB305B">
    <w:pPr>
      <w:pStyle w:val="Topptekst"/>
      <w:jc w:val="center"/>
    </w:pPr>
    <w:r>
      <w:rPr>
        <w:noProof/>
      </w:rPr>
      <w:drawing>
        <wp:inline distT="0" distB="0" distL="0" distR="0" wp14:anchorId="2E2C627F" wp14:editId="77CB7D19">
          <wp:extent cx="1223158" cy="303194"/>
          <wp:effectExtent l="0" t="0" r="0" b="1905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0553" cy="324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2F094E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8D615D"/>
    <w:multiLevelType w:val="multilevel"/>
    <w:tmpl w:val="F246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1C1E6D"/>
    <w:multiLevelType w:val="hybridMultilevel"/>
    <w:tmpl w:val="BD561A12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32CEE"/>
    <w:multiLevelType w:val="hybridMultilevel"/>
    <w:tmpl w:val="BECE8EA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E3AB4"/>
    <w:multiLevelType w:val="hybridMultilevel"/>
    <w:tmpl w:val="B0B0DF0E"/>
    <w:lvl w:ilvl="0" w:tplc="AAD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32AAD"/>
    <w:multiLevelType w:val="hybridMultilevel"/>
    <w:tmpl w:val="27E24DD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176AA"/>
    <w:multiLevelType w:val="multilevel"/>
    <w:tmpl w:val="5B64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5F04E5"/>
    <w:multiLevelType w:val="singleLevel"/>
    <w:tmpl w:val="05C0ED9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4"/>
        <w:u w:val="none"/>
      </w:rPr>
    </w:lvl>
  </w:abstractNum>
  <w:abstractNum w:abstractNumId="8" w15:restartNumberingAfterBreak="0">
    <w:nsid w:val="18F536D1"/>
    <w:multiLevelType w:val="hybridMultilevel"/>
    <w:tmpl w:val="5EFC41C6"/>
    <w:lvl w:ilvl="0" w:tplc="0A0A98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120F5"/>
    <w:multiLevelType w:val="hybridMultilevel"/>
    <w:tmpl w:val="23AE35C0"/>
    <w:lvl w:ilvl="0" w:tplc="AAD2A9EA">
      <w:numFmt w:val="bullet"/>
      <w:lvlText w:val="-"/>
      <w:lvlJc w:val="left"/>
      <w:pPr>
        <w:ind w:left="1296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D626231"/>
    <w:multiLevelType w:val="hybridMultilevel"/>
    <w:tmpl w:val="69B6D2B4"/>
    <w:lvl w:ilvl="0" w:tplc="D5F0FDF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D4509"/>
    <w:multiLevelType w:val="hybridMultilevel"/>
    <w:tmpl w:val="8B68926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E41E16">
      <w:start w:val="8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,Bold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33C35"/>
    <w:multiLevelType w:val="hybridMultilevel"/>
    <w:tmpl w:val="0E88D9B2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812F2"/>
    <w:multiLevelType w:val="multilevel"/>
    <w:tmpl w:val="DFD6A8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7C27420"/>
    <w:multiLevelType w:val="hybridMultilevel"/>
    <w:tmpl w:val="82FC75FA"/>
    <w:lvl w:ilvl="0" w:tplc="AAD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20479"/>
    <w:multiLevelType w:val="hybridMultilevel"/>
    <w:tmpl w:val="7AE05F1E"/>
    <w:lvl w:ilvl="0" w:tplc="E0E41E16">
      <w:start w:val="8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,Bold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4A2691"/>
    <w:multiLevelType w:val="hybridMultilevel"/>
    <w:tmpl w:val="7F369AEE"/>
    <w:lvl w:ilvl="0" w:tplc="AAD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0648C"/>
    <w:multiLevelType w:val="multilevel"/>
    <w:tmpl w:val="3FE0C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A6F1CC0"/>
    <w:multiLevelType w:val="multilevel"/>
    <w:tmpl w:val="6AF0D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5636DA"/>
    <w:multiLevelType w:val="multilevel"/>
    <w:tmpl w:val="EB90B9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2F6F6DB7"/>
    <w:multiLevelType w:val="hybridMultilevel"/>
    <w:tmpl w:val="698CA7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43C31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1140" w:hanging="432"/>
      </w:pPr>
    </w:lvl>
    <w:lvl w:ilvl="1">
      <w:start w:val="1"/>
      <w:numFmt w:val="decimal"/>
      <w:pStyle w:val="Overskrift2"/>
      <w:lvlText w:val="%1.%2"/>
      <w:lvlJc w:val="left"/>
      <w:pPr>
        <w:ind w:left="1284" w:hanging="576"/>
      </w:pPr>
    </w:lvl>
    <w:lvl w:ilvl="2">
      <w:start w:val="1"/>
      <w:numFmt w:val="decimal"/>
      <w:pStyle w:val="Overskrift3"/>
      <w:lvlText w:val="%1.%2.%3"/>
      <w:lvlJc w:val="left"/>
      <w:pPr>
        <w:ind w:left="1428" w:hanging="720"/>
      </w:pPr>
    </w:lvl>
    <w:lvl w:ilvl="3">
      <w:start w:val="1"/>
      <w:numFmt w:val="decimal"/>
      <w:pStyle w:val="Overskrift4"/>
      <w:lvlText w:val="%1.%2.%3.%4"/>
      <w:lvlJc w:val="left"/>
      <w:pPr>
        <w:ind w:left="1572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716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860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2004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2148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2292" w:hanging="1584"/>
      </w:pPr>
    </w:lvl>
  </w:abstractNum>
  <w:abstractNum w:abstractNumId="22" w15:restartNumberingAfterBreak="0">
    <w:nsid w:val="32DB3838"/>
    <w:multiLevelType w:val="hybridMultilevel"/>
    <w:tmpl w:val="6A44179E"/>
    <w:lvl w:ilvl="0" w:tplc="6688E0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D22F5"/>
    <w:multiLevelType w:val="hybridMultilevel"/>
    <w:tmpl w:val="892E44B4"/>
    <w:lvl w:ilvl="0" w:tplc="AAD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E176D"/>
    <w:multiLevelType w:val="multilevel"/>
    <w:tmpl w:val="E4589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C92CFF"/>
    <w:multiLevelType w:val="hybridMultilevel"/>
    <w:tmpl w:val="C3701FB8"/>
    <w:lvl w:ilvl="0" w:tplc="62F0FA3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966CB"/>
    <w:multiLevelType w:val="multilevel"/>
    <w:tmpl w:val="AD14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493C4E"/>
    <w:multiLevelType w:val="hybridMultilevel"/>
    <w:tmpl w:val="78A827CC"/>
    <w:lvl w:ilvl="0" w:tplc="BA62E9F2">
      <w:start w:val="1"/>
      <w:numFmt w:val="decimal"/>
      <w:lvlText w:val="%1."/>
      <w:lvlJc w:val="left"/>
      <w:pPr>
        <w:ind w:left="720" w:hanging="360"/>
      </w:pPr>
    </w:lvl>
    <w:lvl w:ilvl="1" w:tplc="A836CC64" w:tentative="1">
      <w:start w:val="1"/>
      <w:numFmt w:val="lowerLetter"/>
      <w:lvlText w:val="%2."/>
      <w:lvlJc w:val="left"/>
      <w:pPr>
        <w:ind w:left="1440" w:hanging="360"/>
      </w:pPr>
    </w:lvl>
    <w:lvl w:ilvl="2" w:tplc="CA48ABBC" w:tentative="1">
      <w:start w:val="1"/>
      <w:numFmt w:val="lowerRoman"/>
      <w:lvlText w:val="%3."/>
      <w:lvlJc w:val="right"/>
      <w:pPr>
        <w:ind w:left="2160" w:hanging="180"/>
      </w:pPr>
    </w:lvl>
    <w:lvl w:ilvl="3" w:tplc="EB5A5E00" w:tentative="1">
      <w:start w:val="1"/>
      <w:numFmt w:val="decimal"/>
      <w:lvlText w:val="%4."/>
      <w:lvlJc w:val="left"/>
      <w:pPr>
        <w:ind w:left="2880" w:hanging="360"/>
      </w:pPr>
    </w:lvl>
    <w:lvl w:ilvl="4" w:tplc="C1C0897A" w:tentative="1">
      <w:start w:val="1"/>
      <w:numFmt w:val="lowerLetter"/>
      <w:lvlText w:val="%5."/>
      <w:lvlJc w:val="left"/>
      <w:pPr>
        <w:ind w:left="3600" w:hanging="360"/>
      </w:pPr>
    </w:lvl>
    <w:lvl w:ilvl="5" w:tplc="9BF6C602" w:tentative="1">
      <w:start w:val="1"/>
      <w:numFmt w:val="lowerRoman"/>
      <w:lvlText w:val="%6."/>
      <w:lvlJc w:val="right"/>
      <w:pPr>
        <w:ind w:left="4320" w:hanging="180"/>
      </w:pPr>
    </w:lvl>
    <w:lvl w:ilvl="6" w:tplc="DDA82970" w:tentative="1">
      <w:start w:val="1"/>
      <w:numFmt w:val="decimal"/>
      <w:lvlText w:val="%7."/>
      <w:lvlJc w:val="left"/>
      <w:pPr>
        <w:ind w:left="5040" w:hanging="360"/>
      </w:pPr>
    </w:lvl>
    <w:lvl w:ilvl="7" w:tplc="F18ACC8A" w:tentative="1">
      <w:start w:val="1"/>
      <w:numFmt w:val="lowerLetter"/>
      <w:lvlText w:val="%8."/>
      <w:lvlJc w:val="left"/>
      <w:pPr>
        <w:ind w:left="5760" w:hanging="360"/>
      </w:pPr>
    </w:lvl>
    <w:lvl w:ilvl="8" w:tplc="3E26C5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F4708"/>
    <w:multiLevelType w:val="multilevel"/>
    <w:tmpl w:val="BBA0672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20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4A4D3C0A"/>
    <w:multiLevelType w:val="hybridMultilevel"/>
    <w:tmpl w:val="1A7EAEC2"/>
    <w:lvl w:ilvl="0" w:tplc="E0E41E16">
      <w:start w:val="8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,Bold" w:hint="default"/>
      </w:rPr>
    </w:lvl>
    <w:lvl w:ilvl="1" w:tplc="08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CD945A9"/>
    <w:multiLevelType w:val="multilevel"/>
    <w:tmpl w:val="35463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3B5C3A"/>
    <w:multiLevelType w:val="hybridMultilevel"/>
    <w:tmpl w:val="001EF80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E5F97"/>
    <w:multiLevelType w:val="hybridMultilevel"/>
    <w:tmpl w:val="BDE2377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B6151"/>
    <w:multiLevelType w:val="hybridMultilevel"/>
    <w:tmpl w:val="62BC4F7E"/>
    <w:lvl w:ilvl="0" w:tplc="C614A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7E88"/>
      </w:rPr>
    </w:lvl>
    <w:lvl w:ilvl="1" w:tplc="C25263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B484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0C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C7B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92F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F84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2DA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46B9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90B6B"/>
    <w:multiLevelType w:val="multilevel"/>
    <w:tmpl w:val="6A18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525FA1"/>
    <w:multiLevelType w:val="multilevel"/>
    <w:tmpl w:val="E3BE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9A502F"/>
    <w:multiLevelType w:val="hybridMultilevel"/>
    <w:tmpl w:val="B9E283B2"/>
    <w:lvl w:ilvl="0" w:tplc="0414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7" w15:restartNumberingAfterBreak="0">
    <w:nsid w:val="6FD57EFF"/>
    <w:multiLevelType w:val="hybridMultilevel"/>
    <w:tmpl w:val="DAF44A58"/>
    <w:lvl w:ilvl="0" w:tplc="9CACF6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962B0"/>
    <w:multiLevelType w:val="hybridMultilevel"/>
    <w:tmpl w:val="655AA5A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0411E"/>
    <w:multiLevelType w:val="hybridMultilevel"/>
    <w:tmpl w:val="8A2E9A7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819A1"/>
    <w:multiLevelType w:val="multilevel"/>
    <w:tmpl w:val="D9705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37D6233"/>
    <w:multiLevelType w:val="hybridMultilevel"/>
    <w:tmpl w:val="C096D594"/>
    <w:lvl w:ilvl="0" w:tplc="0B4CE828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D61B2"/>
    <w:multiLevelType w:val="multilevel"/>
    <w:tmpl w:val="69B2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E45647F"/>
    <w:multiLevelType w:val="hybridMultilevel"/>
    <w:tmpl w:val="3FF4E5F0"/>
    <w:lvl w:ilvl="0" w:tplc="52B8C8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04E49"/>
    <w:multiLevelType w:val="hybridMultilevel"/>
    <w:tmpl w:val="FA44BD12"/>
    <w:lvl w:ilvl="0" w:tplc="AAD2A9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38754">
    <w:abstractNumId w:val="21"/>
  </w:num>
  <w:num w:numId="2" w16cid:durableId="1388526736">
    <w:abstractNumId w:val="7"/>
  </w:num>
  <w:num w:numId="3" w16cid:durableId="1725173873">
    <w:abstractNumId w:val="10"/>
  </w:num>
  <w:num w:numId="4" w16cid:durableId="710114055">
    <w:abstractNumId w:val="38"/>
  </w:num>
  <w:num w:numId="5" w16cid:durableId="400719774">
    <w:abstractNumId w:val="2"/>
  </w:num>
  <w:num w:numId="6" w16cid:durableId="1423525701">
    <w:abstractNumId w:val="19"/>
  </w:num>
  <w:num w:numId="7" w16cid:durableId="240875050">
    <w:abstractNumId w:val="43"/>
  </w:num>
  <w:num w:numId="8" w16cid:durableId="535116144">
    <w:abstractNumId w:val="12"/>
  </w:num>
  <w:num w:numId="9" w16cid:durableId="62335701">
    <w:abstractNumId w:val="13"/>
  </w:num>
  <w:num w:numId="10" w16cid:durableId="1002665773">
    <w:abstractNumId w:val="28"/>
  </w:num>
  <w:num w:numId="11" w16cid:durableId="435753564">
    <w:abstractNumId w:val="29"/>
  </w:num>
  <w:num w:numId="12" w16cid:durableId="310259098">
    <w:abstractNumId w:val="11"/>
  </w:num>
  <w:num w:numId="13" w16cid:durableId="7719728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2194866">
    <w:abstractNumId w:val="15"/>
  </w:num>
  <w:num w:numId="15" w16cid:durableId="1171139772">
    <w:abstractNumId w:val="44"/>
  </w:num>
  <w:num w:numId="16" w16cid:durableId="495607867">
    <w:abstractNumId w:val="31"/>
  </w:num>
  <w:num w:numId="17" w16cid:durableId="632248958">
    <w:abstractNumId w:val="37"/>
  </w:num>
  <w:num w:numId="18" w16cid:durableId="1822961837">
    <w:abstractNumId w:val="8"/>
  </w:num>
  <w:num w:numId="19" w16cid:durableId="1339774674">
    <w:abstractNumId w:val="25"/>
  </w:num>
  <w:num w:numId="20" w16cid:durableId="675620401">
    <w:abstractNumId w:val="33"/>
  </w:num>
  <w:num w:numId="21" w16cid:durableId="118956489">
    <w:abstractNumId w:val="27"/>
  </w:num>
  <w:num w:numId="22" w16cid:durableId="512572761">
    <w:abstractNumId w:val="5"/>
  </w:num>
  <w:num w:numId="23" w16cid:durableId="1009017866">
    <w:abstractNumId w:val="0"/>
  </w:num>
  <w:num w:numId="24" w16cid:durableId="300621407">
    <w:abstractNumId w:val="20"/>
  </w:num>
  <w:num w:numId="25" w16cid:durableId="1555895841">
    <w:abstractNumId w:val="4"/>
  </w:num>
  <w:num w:numId="26" w16cid:durableId="928611909">
    <w:abstractNumId w:val="23"/>
  </w:num>
  <w:num w:numId="27" w16cid:durableId="1464883949">
    <w:abstractNumId w:val="14"/>
  </w:num>
  <w:num w:numId="28" w16cid:durableId="1869440625">
    <w:abstractNumId w:val="16"/>
  </w:num>
  <w:num w:numId="29" w16cid:durableId="2056463720">
    <w:abstractNumId w:val="9"/>
  </w:num>
  <w:num w:numId="30" w16cid:durableId="430905037">
    <w:abstractNumId w:val="36"/>
  </w:num>
  <w:num w:numId="31" w16cid:durableId="257301082">
    <w:abstractNumId w:val="32"/>
  </w:num>
  <w:num w:numId="32" w16cid:durableId="98304191">
    <w:abstractNumId w:val="3"/>
  </w:num>
  <w:num w:numId="33" w16cid:durableId="1869638124">
    <w:abstractNumId w:val="41"/>
  </w:num>
  <w:num w:numId="34" w16cid:durableId="1720976485">
    <w:abstractNumId w:val="35"/>
  </w:num>
  <w:num w:numId="35" w16cid:durableId="386029480">
    <w:abstractNumId w:val="24"/>
  </w:num>
  <w:num w:numId="36" w16cid:durableId="1299070934">
    <w:abstractNumId w:val="1"/>
  </w:num>
  <w:num w:numId="37" w16cid:durableId="1834568330">
    <w:abstractNumId w:val="26"/>
  </w:num>
  <w:num w:numId="38" w16cid:durableId="39287472">
    <w:abstractNumId w:val="30"/>
  </w:num>
  <w:num w:numId="39" w16cid:durableId="594829661">
    <w:abstractNumId w:val="42"/>
  </w:num>
  <w:num w:numId="40" w16cid:durableId="1731809678">
    <w:abstractNumId w:val="40"/>
  </w:num>
  <w:num w:numId="41" w16cid:durableId="1565221527">
    <w:abstractNumId w:val="34"/>
  </w:num>
  <w:num w:numId="42" w16cid:durableId="1259480220">
    <w:abstractNumId w:val="6"/>
  </w:num>
  <w:num w:numId="43" w16cid:durableId="1914125189">
    <w:abstractNumId w:val="18"/>
  </w:num>
  <w:num w:numId="44" w16cid:durableId="642658587">
    <w:abstractNumId w:val="17"/>
  </w:num>
  <w:num w:numId="45" w16cid:durableId="1429306324">
    <w:abstractNumId w:val="39"/>
  </w:num>
  <w:num w:numId="46" w16cid:durableId="26754340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E79"/>
    <w:rsid w:val="00000582"/>
    <w:rsid w:val="00005B9D"/>
    <w:rsid w:val="00013223"/>
    <w:rsid w:val="00014842"/>
    <w:rsid w:val="00017D6D"/>
    <w:rsid w:val="00020287"/>
    <w:rsid w:val="00025B64"/>
    <w:rsid w:val="0003330F"/>
    <w:rsid w:val="00041C52"/>
    <w:rsid w:val="00041F5B"/>
    <w:rsid w:val="00044962"/>
    <w:rsid w:val="00072D1C"/>
    <w:rsid w:val="00091DA1"/>
    <w:rsid w:val="000A318C"/>
    <w:rsid w:val="000A64BC"/>
    <w:rsid w:val="000C5858"/>
    <w:rsid w:val="000C6283"/>
    <w:rsid w:val="000D2000"/>
    <w:rsid w:val="000D45FA"/>
    <w:rsid w:val="000E31C1"/>
    <w:rsid w:val="000E32D1"/>
    <w:rsid w:val="000F500C"/>
    <w:rsid w:val="0010334B"/>
    <w:rsid w:val="001443D2"/>
    <w:rsid w:val="0014617A"/>
    <w:rsid w:val="001545FF"/>
    <w:rsid w:val="001572BC"/>
    <w:rsid w:val="001574D7"/>
    <w:rsid w:val="0017733A"/>
    <w:rsid w:val="001856A6"/>
    <w:rsid w:val="001856E3"/>
    <w:rsid w:val="001A1DC6"/>
    <w:rsid w:val="001C5DC1"/>
    <w:rsid w:val="001D202E"/>
    <w:rsid w:val="001D2310"/>
    <w:rsid w:val="001D3237"/>
    <w:rsid w:val="001D6880"/>
    <w:rsid w:val="001F6409"/>
    <w:rsid w:val="00211A26"/>
    <w:rsid w:val="0021225A"/>
    <w:rsid w:val="00215351"/>
    <w:rsid w:val="002167F5"/>
    <w:rsid w:val="00235EE8"/>
    <w:rsid w:val="002467D3"/>
    <w:rsid w:val="0025058E"/>
    <w:rsid w:val="00251D1B"/>
    <w:rsid w:val="00265D19"/>
    <w:rsid w:val="0027317A"/>
    <w:rsid w:val="0028223A"/>
    <w:rsid w:val="002840CF"/>
    <w:rsid w:val="0029129E"/>
    <w:rsid w:val="00292843"/>
    <w:rsid w:val="00294852"/>
    <w:rsid w:val="002A5B3E"/>
    <w:rsid w:val="002A7FF6"/>
    <w:rsid w:val="002B2C12"/>
    <w:rsid w:val="002C3658"/>
    <w:rsid w:val="002D07AB"/>
    <w:rsid w:val="002E7661"/>
    <w:rsid w:val="002E7B62"/>
    <w:rsid w:val="003003E2"/>
    <w:rsid w:val="00302DF5"/>
    <w:rsid w:val="00312814"/>
    <w:rsid w:val="003246FE"/>
    <w:rsid w:val="00332B63"/>
    <w:rsid w:val="00340D80"/>
    <w:rsid w:val="00341172"/>
    <w:rsid w:val="0034196C"/>
    <w:rsid w:val="0034481F"/>
    <w:rsid w:val="00350352"/>
    <w:rsid w:val="00362023"/>
    <w:rsid w:val="003636FF"/>
    <w:rsid w:val="00376D51"/>
    <w:rsid w:val="00395197"/>
    <w:rsid w:val="003A534A"/>
    <w:rsid w:val="003A5E26"/>
    <w:rsid w:val="003A6D06"/>
    <w:rsid w:val="003B049D"/>
    <w:rsid w:val="003B5DF4"/>
    <w:rsid w:val="003D1180"/>
    <w:rsid w:val="003D2759"/>
    <w:rsid w:val="003D29B1"/>
    <w:rsid w:val="003D484A"/>
    <w:rsid w:val="003E4146"/>
    <w:rsid w:val="003F35EE"/>
    <w:rsid w:val="00411E1C"/>
    <w:rsid w:val="00415211"/>
    <w:rsid w:val="00433A5C"/>
    <w:rsid w:val="00434A48"/>
    <w:rsid w:val="00437BF2"/>
    <w:rsid w:val="00454761"/>
    <w:rsid w:val="00461832"/>
    <w:rsid w:val="00465C51"/>
    <w:rsid w:val="00481099"/>
    <w:rsid w:val="004853C4"/>
    <w:rsid w:val="004B3E42"/>
    <w:rsid w:val="004C186D"/>
    <w:rsid w:val="004C20F2"/>
    <w:rsid w:val="004C6363"/>
    <w:rsid w:val="004E76C3"/>
    <w:rsid w:val="00524458"/>
    <w:rsid w:val="00525769"/>
    <w:rsid w:val="00534B1D"/>
    <w:rsid w:val="005430ED"/>
    <w:rsid w:val="00551DD8"/>
    <w:rsid w:val="00563DFA"/>
    <w:rsid w:val="00566784"/>
    <w:rsid w:val="00573128"/>
    <w:rsid w:val="00576726"/>
    <w:rsid w:val="00585F63"/>
    <w:rsid w:val="005938BF"/>
    <w:rsid w:val="005A1509"/>
    <w:rsid w:val="005A1C60"/>
    <w:rsid w:val="005A2701"/>
    <w:rsid w:val="005D684E"/>
    <w:rsid w:val="005E4AB8"/>
    <w:rsid w:val="005E5703"/>
    <w:rsid w:val="005F6B08"/>
    <w:rsid w:val="00620395"/>
    <w:rsid w:val="00631895"/>
    <w:rsid w:val="00641953"/>
    <w:rsid w:val="006431E3"/>
    <w:rsid w:val="0064776D"/>
    <w:rsid w:val="00662D78"/>
    <w:rsid w:val="00667E72"/>
    <w:rsid w:val="0067392E"/>
    <w:rsid w:val="006876A4"/>
    <w:rsid w:val="006922E9"/>
    <w:rsid w:val="006A03A8"/>
    <w:rsid w:val="006B39BF"/>
    <w:rsid w:val="006C1780"/>
    <w:rsid w:val="006D2DF7"/>
    <w:rsid w:val="006D44D5"/>
    <w:rsid w:val="006E1BF0"/>
    <w:rsid w:val="006F7AC7"/>
    <w:rsid w:val="007133E6"/>
    <w:rsid w:val="00720DD9"/>
    <w:rsid w:val="00733B19"/>
    <w:rsid w:val="00741767"/>
    <w:rsid w:val="00741E82"/>
    <w:rsid w:val="007527D9"/>
    <w:rsid w:val="0075660E"/>
    <w:rsid w:val="00756662"/>
    <w:rsid w:val="00756D44"/>
    <w:rsid w:val="00760DD7"/>
    <w:rsid w:val="00762899"/>
    <w:rsid w:val="00765E65"/>
    <w:rsid w:val="0077086B"/>
    <w:rsid w:val="0077510B"/>
    <w:rsid w:val="00787621"/>
    <w:rsid w:val="00794895"/>
    <w:rsid w:val="00797E47"/>
    <w:rsid w:val="007A6614"/>
    <w:rsid w:val="007B16B4"/>
    <w:rsid w:val="007D0058"/>
    <w:rsid w:val="007D2763"/>
    <w:rsid w:val="007E1B38"/>
    <w:rsid w:val="007E2326"/>
    <w:rsid w:val="007F08BD"/>
    <w:rsid w:val="007F2991"/>
    <w:rsid w:val="00802394"/>
    <w:rsid w:val="00804B55"/>
    <w:rsid w:val="00826B4D"/>
    <w:rsid w:val="008323E2"/>
    <w:rsid w:val="00846A89"/>
    <w:rsid w:val="00890261"/>
    <w:rsid w:val="008908A1"/>
    <w:rsid w:val="00895324"/>
    <w:rsid w:val="008A61FE"/>
    <w:rsid w:val="008B101D"/>
    <w:rsid w:val="008B6901"/>
    <w:rsid w:val="008E526A"/>
    <w:rsid w:val="008F15CB"/>
    <w:rsid w:val="008F2BF7"/>
    <w:rsid w:val="008F3055"/>
    <w:rsid w:val="00900D52"/>
    <w:rsid w:val="00931A38"/>
    <w:rsid w:val="009325E3"/>
    <w:rsid w:val="00943BEE"/>
    <w:rsid w:val="009461EE"/>
    <w:rsid w:val="00956AB4"/>
    <w:rsid w:val="00970F0B"/>
    <w:rsid w:val="00986CCF"/>
    <w:rsid w:val="00986FA2"/>
    <w:rsid w:val="009915A2"/>
    <w:rsid w:val="00994A4C"/>
    <w:rsid w:val="009A157C"/>
    <w:rsid w:val="009A2A28"/>
    <w:rsid w:val="009B3DD4"/>
    <w:rsid w:val="009F5D61"/>
    <w:rsid w:val="00A124C1"/>
    <w:rsid w:val="00A134DE"/>
    <w:rsid w:val="00A30E64"/>
    <w:rsid w:val="00A3337F"/>
    <w:rsid w:val="00A51A2D"/>
    <w:rsid w:val="00A61053"/>
    <w:rsid w:val="00A70B60"/>
    <w:rsid w:val="00A718DB"/>
    <w:rsid w:val="00A77780"/>
    <w:rsid w:val="00A83978"/>
    <w:rsid w:val="00AA2245"/>
    <w:rsid w:val="00AA4F1D"/>
    <w:rsid w:val="00AB0070"/>
    <w:rsid w:val="00AB305B"/>
    <w:rsid w:val="00AB6FE0"/>
    <w:rsid w:val="00AC2628"/>
    <w:rsid w:val="00AC62AB"/>
    <w:rsid w:val="00AE25C6"/>
    <w:rsid w:val="00AE2895"/>
    <w:rsid w:val="00AE404C"/>
    <w:rsid w:val="00AF2B73"/>
    <w:rsid w:val="00B017A8"/>
    <w:rsid w:val="00B12C7B"/>
    <w:rsid w:val="00B21BBA"/>
    <w:rsid w:val="00B24250"/>
    <w:rsid w:val="00B2574C"/>
    <w:rsid w:val="00B257D4"/>
    <w:rsid w:val="00B32832"/>
    <w:rsid w:val="00B34B7B"/>
    <w:rsid w:val="00B34E79"/>
    <w:rsid w:val="00B35920"/>
    <w:rsid w:val="00B46A89"/>
    <w:rsid w:val="00B51937"/>
    <w:rsid w:val="00B559D4"/>
    <w:rsid w:val="00B6588F"/>
    <w:rsid w:val="00B65ABF"/>
    <w:rsid w:val="00B72957"/>
    <w:rsid w:val="00B72A0D"/>
    <w:rsid w:val="00B8018B"/>
    <w:rsid w:val="00B801E8"/>
    <w:rsid w:val="00B908D7"/>
    <w:rsid w:val="00B93C06"/>
    <w:rsid w:val="00BA0550"/>
    <w:rsid w:val="00BA1FB8"/>
    <w:rsid w:val="00BA5ACA"/>
    <w:rsid w:val="00BB3627"/>
    <w:rsid w:val="00BC0CBE"/>
    <w:rsid w:val="00BC1F79"/>
    <w:rsid w:val="00BC68AB"/>
    <w:rsid w:val="00BC697E"/>
    <w:rsid w:val="00BC6A97"/>
    <w:rsid w:val="00BD0DEA"/>
    <w:rsid w:val="00BD5F92"/>
    <w:rsid w:val="00BD6764"/>
    <w:rsid w:val="00BE4AD2"/>
    <w:rsid w:val="00BE76AC"/>
    <w:rsid w:val="00BF03C0"/>
    <w:rsid w:val="00C01B6F"/>
    <w:rsid w:val="00C04E2E"/>
    <w:rsid w:val="00C13FEA"/>
    <w:rsid w:val="00C14B0C"/>
    <w:rsid w:val="00C15A1A"/>
    <w:rsid w:val="00C2042C"/>
    <w:rsid w:val="00C269AE"/>
    <w:rsid w:val="00C3162C"/>
    <w:rsid w:val="00C333D0"/>
    <w:rsid w:val="00C33BD3"/>
    <w:rsid w:val="00C42B13"/>
    <w:rsid w:val="00C4488B"/>
    <w:rsid w:val="00C80504"/>
    <w:rsid w:val="00C9429B"/>
    <w:rsid w:val="00CC75D1"/>
    <w:rsid w:val="00CE461F"/>
    <w:rsid w:val="00CF07D3"/>
    <w:rsid w:val="00CF4A3C"/>
    <w:rsid w:val="00CF4C60"/>
    <w:rsid w:val="00CF64A6"/>
    <w:rsid w:val="00D038A8"/>
    <w:rsid w:val="00D153D5"/>
    <w:rsid w:val="00D2053E"/>
    <w:rsid w:val="00D3328B"/>
    <w:rsid w:val="00D5601D"/>
    <w:rsid w:val="00D66498"/>
    <w:rsid w:val="00D716C9"/>
    <w:rsid w:val="00D806C7"/>
    <w:rsid w:val="00D81375"/>
    <w:rsid w:val="00D83A94"/>
    <w:rsid w:val="00D867CD"/>
    <w:rsid w:val="00D94758"/>
    <w:rsid w:val="00DB430A"/>
    <w:rsid w:val="00DB7DF9"/>
    <w:rsid w:val="00DC24CA"/>
    <w:rsid w:val="00DD2081"/>
    <w:rsid w:val="00DD6276"/>
    <w:rsid w:val="00DE3A24"/>
    <w:rsid w:val="00DE6917"/>
    <w:rsid w:val="00DE7A35"/>
    <w:rsid w:val="00DF16CD"/>
    <w:rsid w:val="00DF2A8E"/>
    <w:rsid w:val="00DF473D"/>
    <w:rsid w:val="00E02F75"/>
    <w:rsid w:val="00E10198"/>
    <w:rsid w:val="00E139FF"/>
    <w:rsid w:val="00E24B18"/>
    <w:rsid w:val="00E3072E"/>
    <w:rsid w:val="00E32203"/>
    <w:rsid w:val="00E46845"/>
    <w:rsid w:val="00E46AA4"/>
    <w:rsid w:val="00E54DC8"/>
    <w:rsid w:val="00E82FBB"/>
    <w:rsid w:val="00E87129"/>
    <w:rsid w:val="00E92E4E"/>
    <w:rsid w:val="00EB10D4"/>
    <w:rsid w:val="00EC2C73"/>
    <w:rsid w:val="00ED38F0"/>
    <w:rsid w:val="00ED5993"/>
    <w:rsid w:val="00EE1F72"/>
    <w:rsid w:val="00EE5506"/>
    <w:rsid w:val="00F04AF9"/>
    <w:rsid w:val="00F04CC1"/>
    <w:rsid w:val="00F12044"/>
    <w:rsid w:val="00F177D8"/>
    <w:rsid w:val="00F44365"/>
    <w:rsid w:val="00F46A7C"/>
    <w:rsid w:val="00F64CBB"/>
    <w:rsid w:val="00F93B2F"/>
    <w:rsid w:val="00F95D21"/>
    <w:rsid w:val="00FB0331"/>
    <w:rsid w:val="00FB23A9"/>
    <w:rsid w:val="00FB70EB"/>
    <w:rsid w:val="00FC378F"/>
    <w:rsid w:val="00FD0270"/>
    <w:rsid w:val="00FD06D6"/>
    <w:rsid w:val="00FE0EF3"/>
    <w:rsid w:val="00FF1111"/>
    <w:rsid w:val="00FF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88BB9"/>
  <w15:chartTrackingRefBased/>
  <w15:docId w15:val="{0E2173C9-99FB-414F-87F0-9D114853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E79"/>
    <w:rPr>
      <w:rFonts w:ascii="Times New Roman" w:hAnsi="Times New Roman"/>
    </w:rPr>
  </w:style>
  <w:style w:type="paragraph" w:styleId="Overskrift1">
    <w:name w:val="heading 1"/>
    <w:basedOn w:val="Normal"/>
    <w:next w:val="Normal"/>
    <w:link w:val="Overskrift1Teikn"/>
    <w:qFormat/>
    <w:rsid w:val="00797E47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ikn"/>
    <w:unhideWhenUsed/>
    <w:qFormat/>
    <w:rsid w:val="00797E47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ikn"/>
    <w:unhideWhenUsed/>
    <w:qFormat/>
    <w:rsid w:val="00A3337F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ikn"/>
    <w:unhideWhenUsed/>
    <w:qFormat/>
    <w:rsid w:val="00B34E79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ikn"/>
    <w:unhideWhenUsed/>
    <w:qFormat/>
    <w:rsid w:val="00B34E7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ikn"/>
    <w:unhideWhenUsed/>
    <w:qFormat/>
    <w:rsid w:val="00B34E7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ikn"/>
    <w:unhideWhenUsed/>
    <w:qFormat/>
    <w:rsid w:val="00B34E7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ikn"/>
    <w:unhideWhenUsed/>
    <w:qFormat/>
    <w:rsid w:val="00B34E7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nhideWhenUsed/>
    <w:qFormat/>
    <w:rsid w:val="00B34E7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797E47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797E47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A3337F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ikn">
    <w:name w:val="Overskrift 4 Teikn"/>
    <w:basedOn w:val="Standardskriftforavsnitt"/>
    <w:link w:val="Overskrift4"/>
    <w:uiPriority w:val="9"/>
    <w:rsid w:val="00B34E79"/>
    <w:rPr>
      <w:rFonts w:ascii="Times New Roman" w:eastAsiaTheme="majorEastAsia" w:hAnsi="Times New Roman" w:cstheme="majorBidi"/>
      <w:i/>
      <w:iCs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B34E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B34E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B34E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B34E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B34E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verskriftforinnhaldsliste">
    <w:name w:val="TOC Heading"/>
    <w:basedOn w:val="Overskrift1"/>
    <w:next w:val="Normal"/>
    <w:uiPriority w:val="39"/>
    <w:unhideWhenUsed/>
    <w:qFormat/>
    <w:rsid w:val="00B34E79"/>
    <w:pPr>
      <w:numPr>
        <w:numId w:val="0"/>
      </w:numPr>
      <w:outlineLvl w:val="9"/>
    </w:pPr>
    <w:rPr>
      <w:lang w:val="nn-NO"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B34E7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34E79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34E79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Hyperkopling">
    <w:name w:val="Hyperlink"/>
    <w:basedOn w:val="Standardskriftforavsnitt"/>
    <w:uiPriority w:val="99"/>
    <w:unhideWhenUsed/>
    <w:rsid w:val="00B34E79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B34E79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B34E79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B34E79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B34E79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B34E79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B34E79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Default">
    <w:name w:val="Default"/>
    <w:rsid w:val="00AC26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eavsnitt">
    <w:name w:val="List Paragraph"/>
    <w:basedOn w:val="Normal"/>
    <w:link w:val="ListeavsnittTeikn"/>
    <w:uiPriority w:val="34"/>
    <w:qFormat/>
    <w:rsid w:val="00041F5B"/>
    <w:pPr>
      <w:spacing w:after="200" w:line="276" w:lineRule="auto"/>
      <w:ind w:left="720"/>
      <w:contextualSpacing/>
    </w:pPr>
    <w:rPr>
      <w:rFonts w:eastAsia="Calibri" w:cs="Times New Roman"/>
      <w:lang w:val="nn-NO"/>
    </w:rPr>
  </w:style>
  <w:style w:type="character" w:customStyle="1" w:styleId="ListeavsnittTeikn">
    <w:name w:val="Listeavsnitt Teikn"/>
    <w:link w:val="Listeavsnitt"/>
    <w:uiPriority w:val="34"/>
    <w:locked/>
    <w:rsid w:val="00041F5B"/>
    <w:rPr>
      <w:rFonts w:ascii="Times New Roman" w:eastAsia="Calibri" w:hAnsi="Times New Roman" w:cs="Times New Roman"/>
      <w:lang w:val="nn-NO"/>
    </w:rPr>
  </w:style>
  <w:style w:type="paragraph" w:styleId="Topptekst">
    <w:name w:val="header"/>
    <w:basedOn w:val="Normal"/>
    <w:link w:val="TopptekstTeikn"/>
    <w:uiPriority w:val="99"/>
    <w:unhideWhenUsed/>
    <w:rsid w:val="00465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465C51"/>
    <w:rPr>
      <w:rFonts w:ascii="Times New Roman" w:hAnsi="Times New Roman"/>
    </w:rPr>
  </w:style>
  <w:style w:type="paragraph" w:styleId="Botntekst">
    <w:name w:val="footer"/>
    <w:basedOn w:val="Normal"/>
    <w:link w:val="BotntekstTeikn"/>
    <w:uiPriority w:val="99"/>
    <w:unhideWhenUsed/>
    <w:rsid w:val="00465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465C51"/>
    <w:rPr>
      <w:rFonts w:ascii="Times New Roman" w:hAnsi="Times New Roman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BF0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BF03C0"/>
    <w:rPr>
      <w:rFonts w:ascii="Segoe UI" w:hAnsi="Segoe UI" w:cs="Segoe UI"/>
      <w:sz w:val="18"/>
      <w:szCs w:val="18"/>
    </w:rPr>
  </w:style>
  <w:style w:type="character" w:styleId="Sidetal">
    <w:name w:val="page number"/>
    <w:basedOn w:val="Standardskriftforavsnitt"/>
    <w:rsid w:val="00AB305B"/>
  </w:style>
  <w:style w:type="table" w:styleId="Tabellrutenett">
    <w:name w:val="Table Grid"/>
    <w:basedOn w:val="Vanlegtabell"/>
    <w:uiPriority w:val="59"/>
    <w:rsid w:val="00AB3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sjonsoverskrift">
    <w:name w:val="Versjonsoverskrift"/>
    <w:basedOn w:val="Normal"/>
    <w:rsid w:val="008323E2"/>
    <w:pPr>
      <w:suppressAutoHyphens/>
      <w:autoSpaceDN w:val="0"/>
      <w:spacing w:after="0" w:line="240" w:lineRule="auto"/>
      <w:jc w:val="center"/>
      <w:textAlignment w:val="baseline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Dato">
    <w:name w:val="Date"/>
    <w:basedOn w:val="Normal"/>
    <w:next w:val="Normal"/>
    <w:link w:val="DatoTeikn"/>
    <w:uiPriority w:val="99"/>
    <w:unhideWhenUsed/>
    <w:rsid w:val="008F3055"/>
  </w:style>
  <w:style w:type="character" w:customStyle="1" w:styleId="DatoTeikn">
    <w:name w:val="Dato Teikn"/>
    <w:basedOn w:val="Standardskriftforavsnitt"/>
    <w:link w:val="Dato"/>
    <w:uiPriority w:val="99"/>
    <w:rsid w:val="008F3055"/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F3055"/>
    <w:pPr>
      <w:numPr>
        <w:numId w:val="23"/>
      </w:numPr>
      <w:contextualSpacing/>
    </w:pPr>
  </w:style>
  <w:style w:type="paragraph" w:styleId="Liste-framhald">
    <w:name w:val="List Continue"/>
    <w:basedOn w:val="Normal"/>
    <w:uiPriority w:val="99"/>
    <w:unhideWhenUsed/>
    <w:rsid w:val="008F3055"/>
    <w:pPr>
      <w:spacing w:after="120"/>
      <w:ind w:left="283"/>
      <w:contextualSpacing/>
    </w:pPr>
  </w:style>
  <w:style w:type="paragraph" w:styleId="Liste-framhald2">
    <w:name w:val="List Continue 2"/>
    <w:basedOn w:val="Normal"/>
    <w:uiPriority w:val="99"/>
    <w:unhideWhenUsed/>
    <w:rsid w:val="008F3055"/>
    <w:pPr>
      <w:spacing w:after="120"/>
      <w:ind w:left="566"/>
      <w:contextualSpacing/>
    </w:pPr>
  </w:style>
  <w:style w:type="paragraph" w:styleId="Tittel">
    <w:name w:val="Title"/>
    <w:basedOn w:val="Normal"/>
    <w:next w:val="Normal"/>
    <w:link w:val="TittelTeikn"/>
    <w:uiPriority w:val="10"/>
    <w:qFormat/>
    <w:rsid w:val="008F30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8F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rdtekst">
    <w:name w:val="Body Text"/>
    <w:basedOn w:val="Normal"/>
    <w:link w:val="BrdtekstTeikn"/>
    <w:uiPriority w:val="99"/>
    <w:unhideWhenUsed/>
    <w:rsid w:val="008F3055"/>
    <w:pPr>
      <w:spacing w:after="120"/>
    </w:pPr>
  </w:style>
  <w:style w:type="character" w:customStyle="1" w:styleId="BrdtekstTeikn">
    <w:name w:val="Brødtekst Teikn"/>
    <w:basedOn w:val="Standardskriftforavsnitt"/>
    <w:link w:val="Brdtekst"/>
    <w:uiPriority w:val="99"/>
    <w:rsid w:val="008F305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diagramLayout" Target="diagrams/layout1.xml"/><Relationship Id="rId3" Type="http://schemas.openxmlformats.org/officeDocument/2006/relationships/customXml" Target="../customXml/item3.xml"/><Relationship Id="rId21" Type="http://schemas.microsoft.com/office/2007/relationships/diagramDrawing" Target="diagrams/drawing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diagramData" Target="diagrams/data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diagramQuickStyle" Target="diagrams/quickStyl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EEB4D2-7580-46F9-AAC4-023FD0299BD0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nn-NO"/>
        </a:p>
      </dgm:t>
    </dgm:pt>
    <dgm:pt modelId="{463AA46E-8F6A-4029-AECF-57BC49620384}">
      <dgm:prSet phldrT="[Tekst]" custT="1"/>
      <dgm:spPr/>
      <dgm:t>
        <a:bodyPr/>
        <a:lstStyle/>
        <a:p>
          <a:pPr algn="ctr"/>
          <a:r>
            <a:rPr lang="nn-NO" sz="1000" dirty="0"/>
            <a:t>Byggherre</a:t>
          </a:r>
        </a:p>
      </dgm:t>
    </dgm:pt>
    <dgm:pt modelId="{98783974-CA3E-462F-A3D4-AD8113ED49D6}" type="parTrans" cxnId="{295F75B7-698E-496D-8C77-ABA7FD626C96}">
      <dgm:prSet/>
      <dgm:spPr/>
      <dgm:t>
        <a:bodyPr/>
        <a:lstStyle/>
        <a:p>
          <a:pPr algn="ctr"/>
          <a:endParaRPr lang="nn-NO"/>
        </a:p>
      </dgm:t>
    </dgm:pt>
    <dgm:pt modelId="{7158BDE8-8D3B-45F9-9ECB-1E0AF0ECF180}" type="sibTrans" cxnId="{295F75B7-698E-496D-8C77-ABA7FD626C96}">
      <dgm:prSet/>
      <dgm:spPr/>
      <dgm:t>
        <a:bodyPr/>
        <a:lstStyle/>
        <a:p>
          <a:pPr algn="ctr"/>
          <a:r>
            <a:rPr lang="nn-NO" dirty="0"/>
            <a:t>Øygarden Kommune</a:t>
          </a:r>
        </a:p>
      </dgm:t>
    </dgm:pt>
    <dgm:pt modelId="{156267B0-344C-426A-9E4E-D72CD34DEAB6}">
      <dgm:prSet phldrT="[Tekst]" custT="1"/>
      <dgm:spPr/>
      <dgm:t>
        <a:bodyPr/>
        <a:lstStyle/>
        <a:p>
          <a:pPr algn="ctr"/>
          <a:r>
            <a:rPr lang="nn-NO" sz="1000" b="1" dirty="0"/>
            <a:t>Prosjektleiar byggherre (BR)</a:t>
          </a:r>
        </a:p>
      </dgm:t>
    </dgm:pt>
    <dgm:pt modelId="{D4CA3490-94B4-4843-A98C-97A84843F695}" type="parTrans" cxnId="{4C71AA21-B3B0-40C5-9CAA-559547E7C089}">
      <dgm:prSet/>
      <dgm:spPr/>
      <dgm:t>
        <a:bodyPr/>
        <a:lstStyle/>
        <a:p>
          <a:pPr algn="ctr"/>
          <a:endParaRPr lang="nn-NO"/>
        </a:p>
      </dgm:t>
    </dgm:pt>
    <dgm:pt modelId="{C3D1829E-B1DB-42F1-B600-8765F2FED928}" type="sibTrans" cxnId="{4C71AA21-B3B0-40C5-9CAA-559547E7C089}">
      <dgm:prSet/>
      <dgm:spPr/>
      <dgm:t>
        <a:bodyPr/>
        <a:lstStyle/>
        <a:p>
          <a:pPr algn="ctr"/>
          <a:r>
            <a:rPr lang="nn-NO"/>
            <a:t>Fyll inn</a:t>
          </a:r>
          <a:endParaRPr lang="nn-NO" dirty="0"/>
        </a:p>
      </dgm:t>
    </dgm:pt>
    <dgm:pt modelId="{E5571CCD-10B6-4331-9EAB-4A9A76C92AF0}">
      <dgm:prSet phldrT="[Tekst]" custT="1"/>
      <dgm:spPr/>
      <dgm:t>
        <a:bodyPr/>
        <a:lstStyle/>
        <a:p>
          <a:pPr algn="ctr"/>
          <a:r>
            <a:rPr lang="nn-NO" sz="1000" b="1" dirty="0"/>
            <a:t>Totalentreprenør </a:t>
          </a:r>
          <a:r>
            <a:rPr lang="nn-NO" sz="800" b="1" dirty="0"/>
            <a:t>(</a:t>
          </a:r>
          <a:r>
            <a:rPr lang="nn-NO" sz="800" b="1" dirty="0" err="1"/>
            <a:t>Hovudbedrift</a:t>
          </a:r>
          <a:r>
            <a:rPr lang="nn-NO" sz="800" b="1" dirty="0"/>
            <a:t>)</a:t>
          </a:r>
        </a:p>
      </dgm:t>
    </dgm:pt>
    <dgm:pt modelId="{5F213A63-0EA7-4E73-A026-468A48C189D2}" type="parTrans" cxnId="{59B296D1-AD71-455A-A253-D767751F9F33}">
      <dgm:prSet/>
      <dgm:spPr/>
      <dgm:t>
        <a:bodyPr/>
        <a:lstStyle/>
        <a:p>
          <a:pPr algn="ctr"/>
          <a:endParaRPr lang="nn-NO"/>
        </a:p>
      </dgm:t>
    </dgm:pt>
    <dgm:pt modelId="{4DB0FEED-1028-4E93-AC6C-A8483DA93B0D}" type="sibTrans" cxnId="{59B296D1-AD71-455A-A253-D767751F9F33}">
      <dgm:prSet/>
      <dgm:spPr/>
      <dgm:t>
        <a:bodyPr/>
        <a:lstStyle/>
        <a:p>
          <a:pPr algn="ctr"/>
          <a:r>
            <a:rPr lang="nn-NO"/>
            <a:t>Fyll inn</a:t>
          </a:r>
          <a:r>
            <a:rPr lang="nn-NO" dirty="0"/>
            <a:t> </a:t>
          </a:r>
        </a:p>
      </dgm:t>
    </dgm:pt>
    <dgm:pt modelId="{19B52BBC-0A59-477C-BC6A-0D46860CD948}">
      <dgm:prSet phldrT="[Tekst]" custT="1"/>
      <dgm:spPr/>
      <dgm:t>
        <a:bodyPr/>
        <a:lstStyle/>
        <a:p>
          <a:pPr algn="ctr"/>
          <a:r>
            <a:rPr lang="nn-NO" sz="1000" b="1" dirty="0"/>
            <a:t>Byggeleiar</a:t>
          </a:r>
        </a:p>
      </dgm:t>
    </dgm:pt>
    <dgm:pt modelId="{010532BB-7499-43D0-BB41-618E435E570B}" type="sibTrans" cxnId="{8D04E39A-214C-4AFB-90F5-22A37D7A4994}">
      <dgm:prSet/>
      <dgm:spPr/>
      <dgm:t>
        <a:bodyPr/>
        <a:lstStyle/>
        <a:p>
          <a:pPr algn="ctr"/>
          <a:r>
            <a:rPr lang="nn-NO"/>
            <a:t>Fyll inn</a:t>
          </a:r>
          <a:endParaRPr lang="nn-NO" dirty="0"/>
        </a:p>
      </dgm:t>
    </dgm:pt>
    <dgm:pt modelId="{ED60C6F4-752D-4AA3-A78C-2FD75B6784D9}" type="parTrans" cxnId="{8D04E39A-214C-4AFB-90F5-22A37D7A4994}">
      <dgm:prSet/>
      <dgm:spPr/>
      <dgm:t>
        <a:bodyPr/>
        <a:lstStyle/>
        <a:p>
          <a:pPr algn="ctr"/>
          <a:endParaRPr lang="nn-NO"/>
        </a:p>
      </dgm:t>
    </dgm:pt>
    <dgm:pt modelId="{F8FEE9B7-BCCC-4F42-BD21-1C267D9E6507}">
      <dgm:prSet phldrT="[Tekst]" custT="1"/>
      <dgm:spPr/>
      <dgm:t>
        <a:bodyPr/>
        <a:lstStyle/>
        <a:p>
          <a:pPr algn="ctr"/>
          <a:endParaRPr lang="nn-NO" sz="700" dirty="0"/>
        </a:p>
      </dgm:t>
    </dgm:pt>
    <dgm:pt modelId="{CEB5A67D-0E85-4A29-88B9-DACA68340A69}" type="sibTrans" cxnId="{80F9F9CD-A139-4E3E-BD63-A976147903AE}">
      <dgm:prSet/>
      <dgm:spPr/>
      <dgm:t>
        <a:bodyPr/>
        <a:lstStyle/>
        <a:p>
          <a:pPr algn="ctr"/>
          <a:r>
            <a:rPr lang="nn-NO"/>
            <a:t>Fyll inn</a:t>
          </a:r>
          <a:endParaRPr lang="nn-NO" dirty="0"/>
        </a:p>
      </dgm:t>
    </dgm:pt>
    <dgm:pt modelId="{DCD0C49E-DA96-42A7-A328-29960A5757F7}" type="parTrans" cxnId="{80F9F9CD-A139-4E3E-BD63-A976147903AE}">
      <dgm:prSet/>
      <dgm:spPr/>
      <dgm:t>
        <a:bodyPr/>
        <a:lstStyle/>
        <a:p>
          <a:pPr algn="ctr"/>
          <a:endParaRPr lang="nn-NO"/>
        </a:p>
      </dgm:t>
    </dgm:pt>
    <dgm:pt modelId="{06EE3005-7731-41F5-8CA1-F250B87CD906}">
      <dgm:prSet phldrT="[Tekst]" custT="1"/>
      <dgm:spPr/>
      <dgm:t>
        <a:bodyPr/>
        <a:lstStyle/>
        <a:p>
          <a:pPr algn="ctr"/>
          <a:r>
            <a:rPr lang="nn-NO" sz="1000" dirty="0" err="1"/>
            <a:t>Prosjekteringsleiar</a:t>
          </a:r>
          <a:endParaRPr lang="nn-NO" sz="1000" dirty="0"/>
        </a:p>
      </dgm:t>
    </dgm:pt>
    <dgm:pt modelId="{B4DD2FBA-7142-4B3D-90C4-F6B08DD44AE2}" type="sibTrans" cxnId="{47190EA5-55C5-4F2B-8CF2-EE407718F2E4}">
      <dgm:prSet custT="1"/>
      <dgm:spPr/>
      <dgm:t>
        <a:bodyPr/>
        <a:lstStyle/>
        <a:p>
          <a:pPr algn="ctr"/>
          <a:r>
            <a:rPr lang="nn-NO" sz="1000"/>
            <a:t>Fyll inn</a:t>
          </a:r>
          <a:endParaRPr lang="nn-NO" sz="1000" dirty="0"/>
        </a:p>
      </dgm:t>
    </dgm:pt>
    <dgm:pt modelId="{A67B0958-A6DF-4ECD-8DE4-C1D8A14797A1}" type="parTrans" cxnId="{47190EA5-55C5-4F2B-8CF2-EE407718F2E4}">
      <dgm:prSet/>
      <dgm:spPr/>
      <dgm:t>
        <a:bodyPr/>
        <a:lstStyle/>
        <a:p>
          <a:pPr algn="ctr"/>
          <a:endParaRPr lang="nn-NO"/>
        </a:p>
      </dgm:t>
    </dgm:pt>
    <dgm:pt modelId="{FBDB47FC-47D2-4050-9DEF-7667482A3A29}" type="asst">
      <dgm:prSet/>
      <dgm:spPr/>
      <dgm:t>
        <a:bodyPr/>
        <a:lstStyle/>
        <a:p>
          <a:r>
            <a:rPr lang="nb-NO"/>
            <a:t>KP</a:t>
          </a:r>
        </a:p>
      </dgm:t>
    </dgm:pt>
    <dgm:pt modelId="{612970A8-582B-4950-A8FA-3E361E8D6E9D}" type="parTrans" cxnId="{557A4E11-410E-4DA4-B8CE-E2DF2F8A3C1D}">
      <dgm:prSet/>
      <dgm:spPr/>
      <dgm:t>
        <a:bodyPr/>
        <a:lstStyle/>
        <a:p>
          <a:endParaRPr lang="nb-NO"/>
        </a:p>
      </dgm:t>
    </dgm:pt>
    <dgm:pt modelId="{FC4F6A60-C94C-40C3-816B-E1A88D27BD2F}" type="sibTrans" cxnId="{557A4E11-410E-4DA4-B8CE-E2DF2F8A3C1D}">
      <dgm:prSet/>
      <dgm:spPr/>
      <dgm:t>
        <a:bodyPr/>
        <a:lstStyle/>
        <a:p>
          <a:r>
            <a:rPr lang="nn-NO"/>
            <a:t>Fyll inn</a:t>
          </a:r>
          <a:endParaRPr lang="nb-NO"/>
        </a:p>
      </dgm:t>
    </dgm:pt>
    <dgm:pt modelId="{26617791-AC18-47E2-B902-6861DCEE37CA}" type="asst">
      <dgm:prSet/>
      <dgm:spPr/>
      <dgm:t>
        <a:bodyPr/>
        <a:lstStyle/>
        <a:p>
          <a:r>
            <a:rPr lang="nb-NO"/>
            <a:t>KU</a:t>
          </a:r>
        </a:p>
      </dgm:t>
    </dgm:pt>
    <dgm:pt modelId="{8AA0CE1E-00EB-4227-A954-6CD3A00BD923}" type="parTrans" cxnId="{10837349-035A-469D-A61E-ECB0AA1D6A3B}">
      <dgm:prSet/>
      <dgm:spPr/>
      <dgm:t>
        <a:bodyPr/>
        <a:lstStyle/>
        <a:p>
          <a:endParaRPr lang="nb-NO"/>
        </a:p>
      </dgm:t>
    </dgm:pt>
    <dgm:pt modelId="{D82C96CC-2124-4FDB-9ACB-58DB7B75ED3E}" type="sibTrans" cxnId="{10837349-035A-469D-A61E-ECB0AA1D6A3B}">
      <dgm:prSet/>
      <dgm:spPr/>
      <dgm:t>
        <a:bodyPr/>
        <a:lstStyle/>
        <a:p>
          <a:r>
            <a:rPr lang="nn-NO"/>
            <a:t>Fyll inn</a:t>
          </a:r>
          <a:endParaRPr lang="nb-NO"/>
        </a:p>
      </dgm:t>
    </dgm:pt>
    <dgm:pt modelId="{D5AE0CDB-FFF8-46CD-97A2-71FC5B291140}">
      <dgm:prSet phldrT="[Tekst]" custT="1"/>
      <dgm:spPr/>
      <dgm:t>
        <a:bodyPr/>
        <a:lstStyle/>
        <a:p>
          <a:pPr algn="ctr"/>
          <a:r>
            <a:rPr lang="nn-NO" sz="1000" b="1" dirty="0"/>
            <a:t>Firma 1</a:t>
          </a:r>
        </a:p>
      </dgm:t>
    </dgm:pt>
    <dgm:pt modelId="{7479CF16-B92F-470C-BC66-325332C60A7C}" type="sibTrans" cxnId="{61A92DE3-9A98-4728-98EA-F4D9495CAEB4}">
      <dgm:prSet/>
      <dgm:spPr/>
      <dgm:t>
        <a:bodyPr/>
        <a:lstStyle/>
        <a:p>
          <a:r>
            <a:rPr lang="nn-NO"/>
            <a:t>Fyll inn</a:t>
          </a:r>
          <a:endParaRPr lang="nn-NO" dirty="0"/>
        </a:p>
      </dgm:t>
    </dgm:pt>
    <dgm:pt modelId="{C14A84AA-788B-4423-AFEE-3A125F9A13DD}" type="parTrans" cxnId="{61A92DE3-9A98-4728-98EA-F4D9495CAEB4}">
      <dgm:prSet/>
      <dgm:spPr/>
      <dgm:t>
        <a:bodyPr/>
        <a:lstStyle/>
        <a:p>
          <a:endParaRPr lang="nn-NO"/>
        </a:p>
      </dgm:t>
    </dgm:pt>
    <dgm:pt modelId="{91944FD6-B43D-43A6-9295-644ECC8544DC}">
      <dgm:prSet phldrT="[Tekst]"/>
      <dgm:spPr/>
      <dgm:t>
        <a:bodyPr/>
        <a:lstStyle/>
        <a:p>
          <a:pPr algn="ctr"/>
          <a:r>
            <a:rPr lang="nn-NO" dirty="0"/>
            <a:t>Firma 2</a:t>
          </a:r>
        </a:p>
      </dgm:t>
    </dgm:pt>
    <dgm:pt modelId="{BEEF9AFA-5234-4583-85FE-F7E9BCC8A891}" type="sibTrans" cxnId="{345695E7-2F06-4143-8B36-7A7D3D033636}">
      <dgm:prSet/>
      <dgm:spPr/>
      <dgm:t>
        <a:bodyPr/>
        <a:lstStyle/>
        <a:p>
          <a:pPr algn="ctr"/>
          <a:r>
            <a:rPr lang="nn-NO"/>
            <a:t>Fyll inn</a:t>
          </a:r>
          <a:endParaRPr lang="nn-NO" dirty="0"/>
        </a:p>
      </dgm:t>
    </dgm:pt>
    <dgm:pt modelId="{1AD688EC-6D86-491A-BC10-7022E37C74FD}" type="parTrans" cxnId="{345695E7-2F06-4143-8B36-7A7D3D033636}">
      <dgm:prSet/>
      <dgm:spPr/>
      <dgm:t>
        <a:bodyPr/>
        <a:lstStyle/>
        <a:p>
          <a:pPr algn="ctr"/>
          <a:endParaRPr lang="nn-NO"/>
        </a:p>
      </dgm:t>
    </dgm:pt>
    <dgm:pt modelId="{6CBF5659-73D8-43D5-B93D-C41A6B502185}">
      <dgm:prSet phldrT="[Tekst]"/>
      <dgm:spPr/>
      <dgm:t>
        <a:bodyPr/>
        <a:lstStyle/>
        <a:p>
          <a:pPr algn="ctr"/>
          <a:r>
            <a:rPr lang="nn-NO" dirty="0"/>
            <a:t>Firma 3</a:t>
          </a:r>
        </a:p>
      </dgm:t>
    </dgm:pt>
    <dgm:pt modelId="{FB92BA57-033E-4B04-9B0E-3F59F80E2AE2}" type="sibTrans" cxnId="{F1425941-DC7C-4767-8068-1A2B1DCB4581}">
      <dgm:prSet/>
      <dgm:spPr/>
      <dgm:t>
        <a:bodyPr/>
        <a:lstStyle/>
        <a:p>
          <a:pPr algn="ctr"/>
          <a:r>
            <a:rPr lang="nn-NO"/>
            <a:t>Fyll inn</a:t>
          </a:r>
          <a:endParaRPr lang="nn-NO" dirty="0"/>
        </a:p>
      </dgm:t>
    </dgm:pt>
    <dgm:pt modelId="{454A5F9E-3A56-4A89-986C-03CA37AF8731}" type="parTrans" cxnId="{F1425941-DC7C-4767-8068-1A2B1DCB4581}">
      <dgm:prSet/>
      <dgm:spPr/>
      <dgm:t>
        <a:bodyPr/>
        <a:lstStyle/>
        <a:p>
          <a:pPr algn="ctr"/>
          <a:endParaRPr lang="nn-NO"/>
        </a:p>
      </dgm:t>
    </dgm:pt>
    <dgm:pt modelId="{EEB4057A-8267-4820-AA05-E03A7EE907F5}">
      <dgm:prSet phldrT="[Tekst]"/>
      <dgm:spPr/>
      <dgm:t>
        <a:bodyPr/>
        <a:lstStyle/>
        <a:p>
          <a:pPr algn="ctr"/>
          <a:r>
            <a:rPr lang="nn-NO" dirty="0"/>
            <a:t>Firma 4</a:t>
          </a:r>
        </a:p>
      </dgm:t>
    </dgm:pt>
    <dgm:pt modelId="{751C7294-8555-4F14-9701-36C47897DBA6}" type="sibTrans" cxnId="{92D53A0D-E028-4D4D-ABC3-0D9C6AABC320}">
      <dgm:prSet/>
      <dgm:spPr/>
      <dgm:t>
        <a:bodyPr/>
        <a:lstStyle/>
        <a:p>
          <a:r>
            <a:rPr lang="nn-NO"/>
            <a:t>Fyll inn</a:t>
          </a:r>
          <a:endParaRPr lang="nn-NO" dirty="0"/>
        </a:p>
      </dgm:t>
    </dgm:pt>
    <dgm:pt modelId="{4E74088E-7583-4C50-95B2-176B56BC805C}" type="parTrans" cxnId="{92D53A0D-E028-4D4D-ABC3-0D9C6AABC320}">
      <dgm:prSet/>
      <dgm:spPr/>
      <dgm:t>
        <a:bodyPr/>
        <a:lstStyle/>
        <a:p>
          <a:endParaRPr lang="nn-NO"/>
        </a:p>
      </dgm:t>
    </dgm:pt>
    <dgm:pt modelId="{E3E5C0E3-1EB3-409B-BE02-99BDC046408A}">
      <dgm:prSet phldrT="[Tekst]"/>
      <dgm:spPr/>
      <dgm:t>
        <a:bodyPr/>
        <a:lstStyle/>
        <a:p>
          <a:pPr algn="ctr"/>
          <a:r>
            <a:rPr lang="nn-NO" dirty="0"/>
            <a:t>Firma 5</a:t>
          </a:r>
        </a:p>
      </dgm:t>
    </dgm:pt>
    <dgm:pt modelId="{DC9E0D29-FBB2-4A7D-80F1-54668A094B30}" type="sibTrans" cxnId="{422C5436-7A5D-4D85-A599-EC0DC2E6D8B4}">
      <dgm:prSet/>
      <dgm:spPr/>
      <dgm:t>
        <a:bodyPr/>
        <a:lstStyle/>
        <a:p>
          <a:pPr algn="ctr"/>
          <a:r>
            <a:rPr lang="nn-NO"/>
            <a:t>Fyll inn</a:t>
          </a:r>
          <a:endParaRPr lang="nn-NO" dirty="0"/>
        </a:p>
      </dgm:t>
    </dgm:pt>
    <dgm:pt modelId="{6ADAEB52-9FF6-41B9-9854-C82390F7B528}" type="parTrans" cxnId="{422C5436-7A5D-4D85-A599-EC0DC2E6D8B4}">
      <dgm:prSet/>
      <dgm:spPr/>
      <dgm:t>
        <a:bodyPr/>
        <a:lstStyle/>
        <a:p>
          <a:pPr algn="ctr"/>
          <a:endParaRPr lang="nn-NO"/>
        </a:p>
      </dgm:t>
    </dgm:pt>
    <dgm:pt modelId="{3CFC3C2C-4400-4781-986C-3624304B2327}" type="pres">
      <dgm:prSet presAssocID="{48EEB4D2-7580-46F9-AAC4-023FD0299BD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14D93E8-C061-4E16-BD64-B252ADED4062}" type="pres">
      <dgm:prSet presAssocID="{463AA46E-8F6A-4029-AECF-57BC49620384}" presName="hierRoot1" presStyleCnt="0">
        <dgm:presLayoutVars>
          <dgm:hierBranch val="init"/>
        </dgm:presLayoutVars>
      </dgm:prSet>
      <dgm:spPr/>
    </dgm:pt>
    <dgm:pt modelId="{A468DA03-21B4-476D-B389-F5A845906DE1}" type="pres">
      <dgm:prSet presAssocID="{463AA46E-8F6A-4029-AECF-57BC49620384}" presName="rootComposite1" presStyleCnt="0"/>
      <dgm:spPr/>
    </dgm:pt>
    <dgm:pt modelId="{D63D96EC-B9F8-4FED-BC1D-F39E5063C29D}" type="pres">
      <dgm:prSet presAssocID="{463AA46E-8F6A-4029-AECF-57BC49620384}" presName="rootText1" presStyleLbl="node0" presStyleIdx="0" presStyleCnt="1" custScaleX="129565">
        <dgm:presLayoutVars>
          <dgm:chMax/>
          <dgm:chPref val="3"/>
        </dgm:presLayoutVars>
      </dgm:prSet>
      <dgm:spPr/>
    </dgm:pt>
    <dgm:pt modelId="{CBE5B9B7-54B0-4055-813E-5F29C36BD174}" type="pres">
      <dgm:prSet presAssocID="{463AA46E-8F6A-4029-AECF-57BC49620384}" presName="titleText1" presStyleLbl="fgAcc0" presStyleIdx="0" presStyleCnt="1">
        <dgm:presLayoutVars>
          <dgm:chMax val="0"/>
          <dgm:chPref val="0"/>
        </dgm:presLayoutVars>
      </dgm:prSet>
      <dgm:spPr/>
    </dgm:pt>
    <dgm:pt modelId="{66A680CA-8B0E-4F2D-B615-3C667ACFA79B}" type="pres">
      <dgm:prSet presAssocID="{463AA46E-8F6A-4029-AECF-57BC49620384}" presName="rootConnector1" presStyleLbl="node1" presStyleIdx="0" presStyleCnt="10"/>
      <dgm:spPr/>
    </dgm:pt>
    <dgm:pt modelId="{603BF069-D087-4A28-B24C-521070439886}" type="pres">
      <dgm:prSet presAssocID="{463AA46E-8F6A-4029-AECF-57BC49620384}" presName="hierChild2" presStyleCnt="0"/>
      <dgm:spPr/>
    </dgm:pt>
    <dgm:pt modelId="{2EC2B8BE-627F-410A-BA80-2C2BE551883B}" type="pres">
      <dgm:prSet presAssocID="{D4CA3490-94B4-4843-A98C-97A84843F695}" presName="Name37" presStyleLbl="parChTrans1D2" presStyleIdx="0" presStyleCnt="1"/>
      <dgm:spPr/>
    </dgm:pt>
    <dgm:pt modelId="{02E9A52C-48C1-401B-A79D-1EB5066EB3E4}" type="pres">
      <dgm:prSet presAssocID="{156267B0-344C-426A-9E4E-D72CD34DEAB6}" presName="hierRoot2" presStyleCnt="0">
        <dgm:presLayoutVars>
          <dgm:hierBranch val="init"/>
        </dgm:presLayoutVars>
      </dgm:prSet>
      <dgm:spPr/>
    </dgm:pt>
    <dgm:pt modelId="{D7252579-AEC4-4A77-9CCD-23E81C136FF6}" type="pres">
      <dgm:prSet presAssocID="{156267B0-344C-426A-9E4E-D72CD34DEAB6}" presName="rootComposite" presStyleCnt="0"/>
      <dgm:spPr/>
    </dgm:pt>
    <dgm:pt modelId="{4BF69CA4-2654-40DA-8BF4-EECE0FA7DCD6}" type="pres">
      <dgm:prSet presAssocID="{156267B0-344C-426A-9E4E-D72CD34DEAB6}" presName="rootText" presStyleLbl="node1" presStyleIdx="0" presStyleCnt="10" custScaleX="174528" custScaleY="109604">
        <dgm:presLayoutVars>
          <dgm:chMax/>
          <dgm:chPref val="3"/>
        </dgm:presLayoutVars>
      </dgm:prSet>
      <dgm:spPr/>
    </dgm:pt>
    <dgm:pt modelId="{18201DBC-BC6E-4E86-AE18-C1B42D46D64A}" type="pres">
      <dgm:prSet presAssocID="{156267B0-344C-426A-9E4E-D72CD34DEAB6}" presName="titleText2" presStyleLbl="fgAcc1" presStyleIdx="0" presStyleCnt="10" custLinFactNeighborX="-1904" custLinFactNeighborY="34759">
        <dgm:presLayoutVars>
          <dgm:chMax val="0"/>
          <dgm:chPref val="0"/>
        </dgm:presLayoutVars>
      </dgm:prSet>
      <dgm:spPr/>
    </dgm:pt>
    <dgm:pt modelId="{B8A37C93-355E-435E-A095-ACD994AE6EDF}" type="pres">
      <dgm:prSet presAssocID="{156267B0-344C-426A-9E4E-D72CD34DEAB6}" presName="rootConnector" presStyleLbl="node2" presStyleIdx="0" presStyleCnt="0"/>
      <dgm:spPr/>
    </dgm:pt>
    <dgm:pt modelId="{EA1C4AC3-40D0-4AE7-B0C0-F9D29A491864}" type="pres">
      <dgm:prSet presAssocID="{156267B0-344C-426A-9E4E-D72CD34DEAB6}" presName="hierChild4" presStyleCnt="0"/>
      <dgm:spPr/>
    </dgm:pt>
    <dgm:pt modelId="{ADA9D364-7A80-4505-91F5-C41F8BF6A30A}" type="pres">
      <dgm:prSet presAssocID="{5F213A63-0EA7-4E73-A026-468A48C189D2}" presName="Name37" presStyleLbl="parChTrans1D3" presStyleIdx="0" presStyleCnt="3"/>
      <dgm:spPr/>
    </dgm:pt>
    <dgm:pt modelId="{6ACA41B3-50E1-4E18-A08C-069849E3CA3C}" type="pres">
      <dgm:prSet presAssocID="{E5571CCD-10B6-4331-9EAB-4A9A76C92AF0}" presName="hierRoot2" presStyleCnt="0">
        <dgm:presLayoutVars>
          <dgm:hierBranch val="init"/>
        </dgm:presLayoutVars>
      </dgm:prSet>
      <dgm:spPr/>
    </dgm:pt>
    <dgm:pt modelId="{18FF5846-D7F7-447C-8856-51BBBB9FB76A}" type="pres">
      <dgm:prSet presAssocID="{E5571CCD-10B6-4331-9EAB-4A9A76C92AF0}" presName="rootComposite" presStyleCnt="0"/>
      <dgm:spPr/>
    </dgm:pt>
    <dgm:pt modelId="{7D2667D5-25E9-491E-A69D-7499490F528A}" type="pres">
      <dgm:prSet presAssocID="{E5571CCD-10B6-4331-9EAB-4A9A76C92AF0}" presName="rootText" presStyleLbl="node1" presStyleIdx="1" presStyleCnt="10" custScaleX="167872">
        <dgm:presLayoutVars>
          <dgm:chMax/>
          <dgm:chPref val="3"/>
        </dgm:presLayoutVars>
      </dgm:prSet>
      <dgm:spPr/>
    </dgm:pt>
    <dgm:pt modelId="{33880842-1125-4223-AABA-4319A5AE2832}" type="pres">
      <dgm:prSet presAssocID="{E5571CCD-10B6-4331-9EAB-4A9A76C92AF0}" presName="titleText2" presStyleLbl="fgAcc1" presStyleIdx="1" presStyleCnt="10" custScaleX="121671" custScaleY="209771">
        <dgm:presLayoutVars>
          <dgm:chMax val="0"/>
          <dgm:chPref val="0"/>
        </dgm:presLayoutVars>
      </dgm:prSet>
      <dgm:spPr/>
    </dgm:pt>
    <dgm:pt modelId="{53F762FB-6336-43F6-BB30-730671EBA300}" type="pres">
      <dgm:prSet presAssocID="{E5571CCD-10B6-4331-9EAB-4A9A76C92AF0}" presName="rootConnector" presStyleLbl="node3" presStyleIdx="0" presStyleCnt="0"/>
      <dgm:spPr/>
    </dgm:pt>
    <dgm:pt modelId="{0CBC70E2-C082-4009-871D-728766BEE14F}" type="pres">
      <dgm:prSet presAssocID="{E5571CCD-10B6-4331-9EAB-4A9A76C92AF0}" presName="hierChild4" presStyleCnt="0"/>
      <dgm:spPr/>
    </dgm:pt>
    <dgm:pt modelId="{3A28E5A4-EA3C-442C-A339-4AADE9FF0352}" type="pres">
      <dgm:prSet presAssocID="{A67B0958-A6DF-4ECD-8DE4-C1D8A14797A1}" presName="Name37" presStyleLbl="parChTrans1D4" presStyleIdx="0" presStyleCnt="8"/>
      <dgm:spPr/>
    </dgm:pt>
    <dgm:pt modelId="{19E71F05-9975-4B35-83C7-950FE6E10162}" type="pres">
      <dgm:prSet presAssocID="{06EE3005-7731-41F5-8CA1-F250B87CD906}" presName="hierRoot2" presStyleCnt="0">
        <dgm:presLayoutVars>
          <dgm:hierBranch val="init"/>
        </dgm:presLayoutVars>
      </dgm:prSet>
      <dgm:spPr/>
    </dgm:pt>
    <dgm:pt modelId="{626727F2-82CB-4E7E-B1F6-5969974B8453}" type="pres">
      <dgm:prSet presAssocID="{06EE3005-7731-41F5-8CA1-F250B87CD906}" presName="rootComposite" presStyleCnt="0"/>
      <dgm:spPr/>
    </dgm:pt>
    <dgm:pt modelId="{E3C5C177-A8B5-4021-8BC7-C05E8B09EF32}" type="pres">
      <dgm:prSet presAssocID="{06EE3005-7731-41F5-8CA1-F250B87CD906}" presName="rootText" presStyleLbl="node1" presStyleIdx="2" presStyleCnt="10" custScaleX="128185">
        <dgm:presLayoutVars>
          <dgm:chMax/>
          <dgm:chPref val="3"/>
        </dgm:presLayoutVars>
      </dgm:prSet>
      <dgm:spPr/>
    </dgm:pt>
    <dgm:pt modelId="{5C16C0A0-FE26-48EB-A878-3D7F52CFA588}" type="pres">
      <dgm:prSet presAssocID="{06EE3005-7731-41F5-8CA1-F250B87CD906}" presName="titleText2" presStyleLbl="fgAcc1" presStyleIdx="2" presStyleCnt="10" custScaleX="110308" custScaleY="193692">
        <dgm:presLayoutVars>
          <dgm:chMax val="0"/>
          <dgm:chPref val="0"/>
        </dgm:presLayoutVars>
      </dgm:prSet>
      <dgm:spPr/>
    </dgm:pt>
    <dgm:pt modelId="{8E0B2FCE-40DD-43E6-91B8-EDB056DDB441}" type="pres">
      <dgm:prSet presAssocID="{06EE3005-7731-41F5-8CA1-F250B87CD906}" presName="rootConnector" presStyleLbl="node4" presStyleIdx="0" presStyleCnt="0"/>
      <dgm:spPr/>
    </dgm:pt>
    <dgm:pt modelId="{3044504D-757D-4688-9B48-A5C98F51D415}" type="pres">
      <dgm:prSet presAssocID="{06EE3005-7731-41F5-8CA1-F250B87CD906}" presName="hierChild4" presStyleCnt="0"/>
      <dgm:spPr/>
    </dgm:pt>
    <dgm:pt modelId="{A6905396-5F81-46D1-B8C9-225FD677E99B}" type="pres">
      <dgm:prSet presAssocID="{DCD0C49E-DA96-42A7-A328-29960A5757F7}" presName="Name37" presStyleLbl="parChTrans1D4" presStyleIdx="1" presStyleCnt="8"/>
      <dgm:spPr/>
    </dgm:pt>
    <dgm:pt modelId="{AB0C3F0B-B742-47EA-B983-4358A8ACE92A}" type="pres">
      <dgm:prSet presAssocID="{F8FEE9B7-BCCC-4F42-BD21-1C267D9E6507}" presName="hierRoot2" presStyleCnt="0">
        <dgm:presLayoutVars>
          <dgm:hierBranch val="init"/>
        </dgm:presLayoutVars>
      </dgm:prSet>
      <dgm:spPr/>
    </dgm:pt>
    <dgm:pt modelId="{44FF9CEE-18D6-4998-8617-ED00D6BDDD57}" type="pres">
      <dgm:prSet presAssocID="{F8FEE9B7-BCCC-4F42-BD21-1C267D9E6507}" presName="rootComposite" presStyleCnt="0"/>
      <dgm:spPr/>
    </dgm:pt>
    <dgm:pt modelId="{9FB48515-F138-40E9-90AD-73E114216DC6}" type="pres">
      <dgm:prSet presAssocID="{F8FEE9B7-BCCC-4F42-BD21-1C267D9E6507}" presName="rootText" presStyleLbl="node1" presStyleIdx="3" presStyleCnt="10" custScaleX="121320" custScaleY="220336" custLinFactNeighborX="1356" custLinFactNeighborY="31792">
        <dgm:presLayoutVars>
          <dgm:chMax/>
          <dgm:chPref val="3"/>
        </dgm:presLayoutVars>
      </dgm:prSet>
      <dgm:spPr/>
    </dgm:pt>
    <dgm:pt modelId="{99E26104-B6A7-494D-833B-1A499A1109E9}" type="pres">
      <dgm:prSet presAssocID="{F8FEE9B7-BCCC-4F42-BD21-1C267D9E6507}" presName="titleText2" presStyleLbl="fgAcc1" presStyleIdx="3" presStyleCnt="10" custLinFactY="100000" custLinFactNeighborX="5443" custLinFactNeighborY="172050">
        <dgm:presLayoutVars>
          <dgm:chMax val="0"/>
          <dgm:chPref val="0"/>
        </dgm:presLayoutVars>
      </dgm:prSet>
      <dgm:spPr/>
    </dgm:pt>
    <dgm:pt modelId="{3288F0D4-D938-4374-BFD4-602C21A61AA1}" type="pres">
      <dgm:prSet presAssocID="{F8FEE9B7-BCCC-4F42-BD21-1C267D9E6507}" presName="rootConnector" presStyleLbl="node4" presStyleIdx="0" presStyleCnt="0"/>
      <dgm:spPr/>
    </dgm:pt>
    <dgm:pt modelId="{DEABD483-86C5-4E85-BB2A-9AC0E5255CE3}" type="pres">
      <dgm:prSet presAssocID="{F8FEE9B7-BCCC-4F42-BD21-1C267D9E6507}" presName="hierChild4" presStyleCnt="0"/>
      <dgm:spPr/>
    </dgm:pt>
    <dgm:pt modelId="{BE6A932B-CEB4-4752-AC5C-5AEC2553A1FE}" type="pres">
      <dgm:prSet presAssocID="{F8FEE9B7-BCCC-4F42-BD21-1C267D9E6507}" presName="hierChild5" presStyleCnt="0"/>
      <dgm:spPr/>
    </dgm:pt>
    <dgm:pt modelId="{B9B9D8C2-71BB-438D-BF02-DECFF48804FE}" type="pres">
      <dgm:prSet presAssocID="{06EE3005-7731-41F5-8CA1-F250B87CD906}" presName="hierChild5" presStyleCnt="0"/>
      <dgm:spPr/>
    </dgm:pt>
    <dgm:pt modelId="{15CC97A8-4914-412B-8E7B-A25810C47547}" type="pres">
      <dgm:prSet presAssocID="{ED60C6F4-752D-4AA3-A78C-2FD75B6784D9}" presName="Name37" presStyleLbl="parChTrans1D4" presStyleIdx="2" presStyleCnt="8"/>
      <dgm:spPr/>
    </dgm:pt>
    <dgm:pt modelId="{2CC0936D-8718-4AD3-A2F2-757D82AAEDB5}" type="pres">
      <dgm:prSet presAssocID="{19B52BBC-0A59-477C-BC6A-0D46860CD948}" presName="hierRoot2" presStyleCnt="0">
        <dgm:presLayoutVars>
          <dgm:hierBranch val="init"/>
        </dgm:presLayoutVars>
      </dgm:prSet>
      <dgm:spPr/>
    </dgm:pt>
    <dgm:pt modelId="{61CFA0A0-4F55-4FEB-93AD-E9B2E4E5F340}" type="pres">
      <dgm:prSet presAssocID="{19B52BBC-0A59-477C-BC6A-0D46860CD948}" presName="rootComposite" presStyleCnt="0"/>
      <dgm:spPr/>
    </dgm:pt>
    <dgm:pt modelId="{0BC66D38-CE1D-40B6-85C9-5B28A120AF63}" type="pres">
      <dgm:prSet presAssocID="{19B52BBC-0A59-477C-BC6A-0D46860CD948}" presName="rootText" presStyleLbl="node1" presStyleIdx="4" presStyleCnt="10">
        <dgm:presLayoutVars>
          <dgm:chMax/>
          <dgm:chPref val="3"/>
        </dgm:presLayoutVars>
      </dgm:prSet>
      <dgm:spPr/>
    </dgm:pt>
    <dgm:pt modelId="{98DDAEF0-DCC4-4404-AB93-A5555BCFED47}" type="pres">
      <dgm:prSet presAssocID="{19B52BBC-0A59-477C-BC6A-0D46860CD948}" presName="titleText2" presStyleLbl="fgAcc1" presStyleIdx="4" presStyleCnt="10">
        <dgm:presLayoutVars>
          <dgm:chMax val="0"/>
          <dgm:chPref val="0"/>
        </dgm:presLayoutVars>
      </dgm:prSet>
      <dgm:spPr/>
    </dgm:pt>
    <dgm:pt modelId="{386D4463-65E7-499A-AB49-EB4B0B86987C}" type="pres">
      <dgm:prSet presAssocID="{19B52BBC-0A59-477C-BC6A-0D46860CD948}" presName="rootConnector" presStyleLbl="node4" presStyleIdx="0" presStyleCnt="0"/>
      <dgm:spPr/>
    </dgm:pt>
    <dgm:pt modelId="{C2644552-CE5D-4544-A47A-420C5AEEFF17}" type="pres">
      <dgm:prSet presAssocID="{19B52BBC-0A59-477C-BC6A-0D46860CD948}" presName="hierChild4" presStyleCnt="0"/>
      <dgm:spPr/>
    </dgm:pt>
    <dgm:pt modelId="{5C8B1FBB-D579-4BB1-B479-2A6DEF67CAED}" type="pres">
      <dgm:prSet presAssocID="{C14A84AA-788B-4423-AFEE-3A125F9A13DD}" presName="Name37" presStyleLbl="parChTrans1D4" presStyleIdx="3" presStyleCnt="8"/>
      <dgm:spPr/>
    </dgm:pt>
    <dgm:pt modelId="{DE6897BE-83CE-49C1-A2C2-0D1044FDBE69}" type="pres">
      <dgm:prSet presAssocID="{D5AE0CDB-FFF8-46CD-97A2-71FC5B291140}" presName="hierRoot2" presStyleCnt="0">
        <dgm:presLayoutVars>
          <dgm:hierBranch val="init"/>
        </dgm:presLayoutVars>
      </dgm:prSet>
      <dgm:spPr/>
    </dgm:pt>
    <dgm:pt modelId="{6B00A08C-1687-42D1-9776-E59DEB53AF80}" type="pres">
      <dgm:prSet presAssocID="{D5AE0CDB-FFF8-46CD-97A2-71FC5B291140}" presName="rootComposite" presStyleCnt="0"/>
      <dgm:spPr/>
    </dgm:pt>
    <dgm:pt modelId="{D25CFB1A-260E-4E60-8DE0-2775319F8BA4}" type="pres">
      <dgm:prSet presAssocID="{D5AE0CDB-FFF8-46CD-97A2-71FC5B291140}" presName="rootText" presStyleLbl="node1" presStyleIdx="5" presStyleCnt="10">
        <dgm:presLayoutVars>
          <dgm:chMax/>
          <dgm:chPref val="3"/>
        </dgm:presLayoutVars>
      </dgm:prSet>
      <dgm:spPr/>
    </dgm:pt>
    <dgm:pt modelId="{83BCCF48-C6B8-4A04-A73F-8C497935A704}" type="pres">
      <dgm:prSet presAssocID="{D5AE0CDB-FFF8-46CD-97A2-71FC5B291140}" presName="titleText2" presStyleLbl="fgAcc1" presStyleIdx="5" presStyleCnt="10" custLinFactNeighborX="4959" custLinFactNeighborY="51477">
        <dgm:presLayoutVars>
          <dgm:chMax val="0"/>
          <dgm:chPref val="0"/>
        </dgm:presLayoutVars>
      </dgm:prSet>
      <dgm:spPr/>
    </dgm:pt>
    <dgm:pt modelId="{B09E542C-67CC-448C-941E-CE7E0B881211}" type="pres">
      <dgm:prSet presAssocID="{D5AE0CDB-FFF8-46CD-97A2-71FC5B291140}" presName="rootConnector" presStyleLbl="node4" presStyleIdx="0" presStyleCnt="0"/>
      <dgm:spPr/>
    </dgm:pt>
    <dgm:pt modelId="{131E0EA5-2DB4-44F5-9C19-E79B5DC62A47}" type="pres">
      <dgm:prSet presAssocID="{D5AE0CDB-FFF8-46CD-97A2-71FC5B291140}" presName="hierChild4" presStyleCnt="0"/>
      <dgm:spPr/>
    </dgm:pt>
    <dgm:pt modelId="{1F27FABA-CC37-4F5F-B776-2411B552D45B}" type="pres">
      <dgm:prSet presAssocID="{D5AE0CDB-FFF8-46CD-97A2-71FC5B291140}" presName="hierChild5" presStyleCnt="0"/>
      <dgm:spPr/>
    </dgm:pt>
    <dgm:pt modelId="{B885F4C5-E3E3-4F51-8086-7F8106DED8B0}" type="pres">
      <dgm:prSet presAssocID="{1AD688EC-6D86-491A-BC10-7022E37C74FD}" presName="Name37" presStyleLbl="parChTrans1D4" presStyleIdx="4" presStyleCnt="8"/>
      <dgm:spPr/>
    </dgm:pt>
    <dgm:pt modelId="{CC9EB754-9A18-40E8-A09D-F455B0514808}" type="pres">
      <dgm:prSet presAssocID="{91944FD6-B43D-43A6-9295-644ECC8544DC}" presName="hierRoot2" presStyleCnt="0">
        <dgm:presLayoutVars>
          <dgm:hierBranch val="init"/>
        </dgm:presLayoutVars>
      </dgm:prSet>
      <dgm:spPr/>
    </dgm:pt>
    <dgm:pt modelId="{B64ADE56-5109-4B1F-BB99-A2DAA5981226}" type="pres">
      <dgm:prSet presAssocID="{91944FD6-B43D-43A6-9295-644ECC8544DC}" presName="rootComposite" presStyleCnt="0"/>
      <dgm:spPr/>
    </dgm:pt>
    <dgm:pt modelId="{D8ED30AF-B164-453E-9C90-A27ED43E1B2A}" type="pres">
      <dgm:prSet presAssocID="{91944FD6-B43D-43A6-9295-644ECC8544DC}" presName="rootText" presStyleLbl="node1" presStyleIdx="6" presStyleCnt="10">
        <dgm:presLayoutVars>
          <dgm:chMax/>
          <dgm:chPref val="3"/>
        </dgm:presLayoutVars>
      </dgm:prSet>
      <dgm:spPr/>
    </dgm:pt>
    <dgm:pt modelId="{D30CAA45-80A7-408B-81C1-372801BA70F2}" type="pres">
      <dgm:prSet presAssocID="{91944FD6-B43D-43A6-9295-644ECC8544DC}" presName="titleText2" presStyleLbl="fgAcc1" presStyleIdx="6" presStyleCnt="10" custLinFactNeighborX="-2064" custLinFactNeighborY="39405">
        <dgm:presLayoutVars>
          <dgm:chMax val="0"/>
          <dgm:chPref val="0"/>
        </dgm:presLayoutVars>
      </dgm:prSet>
      <dgm:spPr/>
    </dgm:pt>
    <dgm:pt modelId="{6629DCFA-6875-49EB-A3B4-8650EA4F62A2}" type="pres">
      <dgm:prSet presAssocID="{91944FD6-B43D-43A6-9295-644ECC8544DC}" presName="rootConnector" presStyleLbl="node4" presStyleIdx="0" presStyleCnt="0"/>
      <dgm:spPr/>
    </dgm:pt>
    <dgm:pt modelId="{64C8043C-98B9-49AE-A302-077FE66E2332}" type="pres">
      <dgm:prSet presAssocID="{91944FD6-B43D-43A6-9295-644ECC8544DC}" presName="hierChild4" presStyleCnt="0"/>
      <dgm:spPr/>
    </dgm:pt>
    <dgm:pt modelId="{6F03B426-5F72-4A0C-B540-642234F910F3}" type="pres">
      <dgm:prSet presAssocID="{91944FD6-B43D-43A6-9295-644ECC8544DC}" presName="hierChild5" presStyleCnt="0"/>
      <dgm:spPr/>
    </dgm:pt>
    <dgm:pt modelId="{B43221B2-4FB4-4680-B38E-4A8997162E0A}" type="pres">
      <dgm:prSet presAssocID="{454A5F9E-3A56-4A89-986C-03CA37AF8731}" presName="Name37" presStyleLbl="parChTrans1D4" presStyleIdx="5" presStyleCnt="8"/>
      <dgm:spPr/>
    </dgm:pt>
    <dgm:pt modelId="{E47F0915-73E5-4DD7-8DE5-83F4ABF6579F}" type="pres">
      <dgm:prSet presAssocID="{6CBF5659-73D8-43D5-B93D-C41A6B502185}" presName="hierRoot2" presStyleCnt="0">
        <dgm:presLayoutVars>
          <dgm:hierBranch val="init"/>
        </dgm:presLayoutVars>
      </dgm:prSet>
      <dgm:spPr/>
    </dgm:pt>
    <dgm:pt modelId="{435D74AC-56F8-466E-9DEB-BA6942055F35}" type="pres">
      <dgm:prSet presAssocID="{6CBF5659-73D8-43D5-B93D-C41A6B502185}" presName="rootComposite" presStyleCnt="0"/>
      <dgm:spPr/>
    </dgm:pt>
    <dgm:pt modelId="{8AE0E04E-8D86-40BF-A0CC-358E0C6B02F2}" type="pres">
      <dgm:prSet presAssocID="{6CBF5659-73D8-43D5-B93D-C41A6B502185}" presName="rootText" presStyleLbl="node1" presStyleIdx="7" presStyleCnt="10">
        <dgm:presLayoutVars>
          <dgm:chMax/>
          <dgm:chPref val="3"/>
        </dgm:presLayoutVars>
      </dgm:prSet>
      <dgm:spPr/>
    </dgm:pt>
    <dgm:pt modelId="{F710D32C-5704-4225-B030-67BAC453A2AD}" type="pres">
      <dgm:prSet presAssocID="{6CBF5659-73D8-43D5-B93D-C41A6B502185}" presName="titleText2" presStyleLbl="fgAcc1" presStyleIdx="7" presStyleCnt="10" custLinFactNeighborX="2763" custLinFactNeighborY="39405">
        <dgm:presLayoutVars>
          <dgm:chMax val="0"/>
          <dgm:chPref val="0"/>
        </dgm:presLayoutVars>
      </dgm:prSet>
      <dgm:spPr/>
    </dgm:pt>
    <dgm:pt modelId="{9087D1EB-3AF4-4A2C-A761-AADB497EC18A}" type="pres">
      <dgm:prSet presAssocID="{6CBF5659-73D8-43D5-B93D-C41A6B502185}" presName="rootConnector" presStyleLbl="node4" presStyleIdx="0" presStyleCnt="0"/>
      <dgm:spPr/>
    </dgm:pt>
    <dgm:pt modelId="{F7816093-5398-4446-804C-07907A57C7F4}" type="pres">
      <dgm:prSet presAssocID="{6CBF5659-73D8-43D5-B93D-C41A6B502185}" presName="hierChild4" presStyleCnt="0"/>
      <dgm:spPr/>
    </dgm:pt>
    <dgm:pt modelId="{938E2082-37AF-4FA8-A9E1-E6B4F258E9E8}" type="pres">
      <dgm:prSet presAssocID="{6CBF5659-73D8-43D5-B93D-C41A6B502185}" presName="hierChild5" presStyleCnt="0"/>
      <dgm:spPr/>
    </dgm:pt>
    <dgm:pt modelId="{24581755-D39F-48BB-B8E7-5932DE4E497D}" type="pres">
      <dgm:prSet presAssocID="{4E74088E-7583-4C50-95B2-176B56BC805C}" presName="Name37" presStyleLbl="parChTrans1D4" presStyleIdx="6" presStyleCnt="8"/>
      <dgm:spPr/>
    </dgm:pt>
    <dgm:pt modelId="{2008CFD3-4682-4958-B329-7E8F86BE0B6F}" type="pres">
      <dgm:prSet presAssocID="{EEB4057A-8267-4820-AA05-E03A7EE907F5}" presName="hierRoot2" presStyleCnt="0">
        <dgm:presLayoutVars>
          <dgm:hierBranch val="init"/>
        </dgm:presLayoutVars>
      </dgm:prSet>
      <dgm:spPr/>
    </dgm:pt>
    <dgm:pt modelId="{54897836-10D0-4646-BBE6-F5CC96806E8A}" type="pres">
      <dgm:prSet presAssocID="{EEB4057A-8267-4820-AA05-E03A7EE907F5}" presName="rootComposite" presStyleCnt="0"/>
      <dgm:spPr/>
    </dgm:pt>
    <dgm:pt modelId="{44C4BA8B-F0E8-42FA-B0DB-5E18C31F551B}" type="pres">
      <dgm:prSet presAssocID="{EEB4057A-8267-4820-AA05-E03A7EE907F5}" presName="rootText" presStyleLbl="node1" presStyleIdx="8" presStyleCnt="10">
        <dgm:presLayoutVars>
          <dgm:chMax/>
          <dgm:chPref val="3"/>
        </dgm:presLayoutVars>
      </dgm:prSet>
      <dgm:spPr/>
    </dgm:pt>
    <dgm:pt modelId="{C3E4DC8A-96BE-4F93-87CC-2AA2105BF960}" type="pres">
      <dgm:prSet presAssocID="{EEB4057A-8267-4820-AA05-E03A7EE907F5}" presName="titleText2" presStyleLbl="fgAcc1" presStyleIdx="8" presStyleCnt="10" custLinFactNeighborX="-509" custLinFactNeighborY="39405">
        <dgm:presLayoutVars>
          <dgm:chMax val="0"/>
          <dgm:chPref val="0"/>
        </dgm:presLayoutVars>
      </dgm:prSet>
      <dgm:spPr/>
    </dgm:pt>
    <dgm:pt modelId="{1AC495EE-BF15-4CBE-A4DD-143EA461CA22}" type="pres">
      <dgm:prSet presAssocID="{EEB4057A-8267-4820-AA05-E03A7EE907F5}" presName="rootConnector" presStyleLbl="node4" presStyleIdx="0" presStyleCnt="0"/>
      <dgm:spPr/>
    </dgm:pt>
    <dgm:pt modelId="{0C705212-15BC-4774-84B7-96D8D1A790DC}" type="pres">
      <dgm:prSet presAssocID="{EEB4057A-8267-4820-AA05-E03A7EE907F5}" presName="hierChild4" presStyleCnt="0"/>
      <dgm:spPr/>
    </dgm:pt>
    <dgm:pt modelId="{DE1A6AC5-1FEF-4C27-BA05-C122A1B1F9F2}" type="pres">
      <dgm:prSet presAssocID="{EEB4057A-8267-4820-AA05-E03A7EE907F5}" presName="hierChild5" presStyleCnt="0"/>
      <dgm:spPr/>
    </dgm:pt>
    <dgm:pt modelId="{644E24EA-CAD5-4305-B9A8-5B618F877CED}" type="pres">
      <dgm:prSet presAssocID="{6ADAEB52-9FF6-41B9-9854-C82390F7B528}" presName="Name37" presStyleLbl="parChTrans1D4" presStyleIdx="7" presStyleCnt="8"/>
      <dgm:spPr/>
    </dgm:pt>
    <dgm:pt modelId="{9C55684E-0246-4065-AC64-1E1C6424CAF2}" type="pres">
      <dgm:prSet presAssocID="{E3E5C0E3-1EB3-409B-BE02-99BDC046408A}" presName="hierRoot2" presStyleCnt="0">
        <dgm:presLayoutVars>
          <dgm:hierBranch val="init"/>
        </dgm:presLayoutVars>
      </dgm:prSet>
      <dgm:spPr/>
    </dgm:pt>
    <dgm:pt modelId="{183B26FC-EF20-4532-964D-C0032C6E1F09}" type="pres">
      <dgm:prSet presAssocID="{E3E5C0E3-1EB3-409B-BE02-99BDC046408A}" presName="rootComposite" presStyleCnt="0"/>
      <dgm:spPr/>
    </dgm:pt>
    <dgm:pt modelId="{CB057A26-5110-4EF4-AE03-1623C3763916}" type="pres">
      <dgm:prSet presAssocID="{E3E5C0E3-1EB3-409B-BE02-99BDC046408A}" presName="rootText" presStyleLbl="node1" presStyleIdx="9" presStyleCnt="10">
        <dgm:presLayoutVars>
          <dgm:chMax/>
          <dgm:chPref val="3"/>
        </dgm:presLayoutVars>
      </dgm:prSet>
      <dgm:spPr/>
    </dgm:pt>
    <dgm:pt modelId="{BBB935BF-FA22-43AF-A97F-121219C3FA67}" type="pres">
      <dgm:prSet presAssocID="{E3E5C0E3-1EB3-409B-BE02-99BDC046408A}" presName="titleText2" presStyleLbl="fgAcc1" presStyleIdx="9" presStyleCnt="10" custLinFactNeighborX="-2591" custLinFactNeighborY="39405">
        <dgm:presLayoutVars>
          <dgm:chMax val="0"/>
          <dgm:chPref val="0"/>
        </dgm:presLayoutVars>
      </dgm:prSet>
      <dgm:spPr/>
    </dgm:pt>
    <dgm:pt modelId="{27B81E3E-6FA3-4A8B-8EA1-067ED555D865}" type="pres">
      <dgm:prSet presAssocID="{E3E5C0E3-1EB3-409B-BE02-99BDC046408A}" presName="rootConnector" presStyleLbl="node4" presStyleIdx="0" presStyleCnt="0"/>
      <dgm:spPr/>
    </dgm:pt>
    <dgm:pt modelId="{24B68349-F70D-49AD-BEF3-647F5DF1D994}" type="pres">
      <dgm:prSet presAssocID="{E3E5C0E3-1EB3-409B-BE02-99BDC046408A}" presName="hierChild4" presStyleCnt="0"/>
      <dgm:spPr/>
    </dgm:pt>
    <dgm:pt modelId="{D296A463-227F-4454-A3E7-2CA14CDA1652}" type="pres">
      <dgm:prSet presAssocID="{E3E5C0E3-1EB3-409B-BE02-99BDC046408A}" presName="hierChild5" presStyleCnt="0"/>
      <dgm:spPr/>
    </dgm:pt>
    <dgm:pt modelId="{68F002E0-89D6-4EF9-A35E-BAB6E90DF909}" type="pres">
      <dgm:prSet presAssocID="{19B52BBC-0A59-477C-BC6A-0D46860CD948}" presName="hierChild5" presStyleCnt="0"/>
      <dgm:spPr/>
    </dgm:pt>
    <dgm:pt modelId="{639A337E-89D9-41DC-833D-F0BF11C954DC}" type="pres">
      <dgm:prSet presAssocID="{E5571CCD-10B6-4331-9EAB-4A9A76C92AF0}" presName="hierChild5" presStyleCnt="0"/>
      <dgm:spPr/>
    </dgm:pt>
    <dgm:pt modelId="{FFC4D74C-000D-4325-812F-FC562ABA53E6}" type="pres">
      <dgm:prSet presAssocID="{156267B0-344C-426A-9E4E-D72CD34DEAB6}" presName="hierChild5" presStyleCnt="0"/>
      <dgm:spPr/>
    </dgm:pt>
    <dgm:pt modelId="{89D00195-9F81-4256-AF11-7D2FCD9FC5E7}" type="pres">
      <dgm:prSet presAssocID="{612970A8-582B-4950-A8FA-3E361E8D6E9D}" presName="Name96" presStyleLbl="parChTrans1D3" presStyleIdx="1" presStyleCnt="3"/>
      <dgm:spPr/>
    </dgm:pt>
    <dgm:pt modelId="{16406945-BF03-4EDF-A0EA-80009D1EAAB5}" type="pres">
      <dgm:prSet presAssocID="{FBDB47FC-47D2-4050-9DEF-7667482A3A29}" presName="hierRoot3" presStyleCnt="0">
        <dgm:presLayoutVars>
          <dgm:hierBranch val="init"/>
        </dgm:presLayoutVars>
      </dgm:prSet>
      <dgm:spPr/>
    </dgm:pt>
    <dgm:pt modelId="{0EF60658-226E-4A08-9D26-9957F0B53E4A}" type="pres">
      <dgm:prSet presAssocID="{FBDB47FC-47D2-4050-9DEF-7667482A3A29}" presName="rootComposite3" presStyleCnt="0"/>
      <dgm:spPr/>
    </dgm:pt>
    <dgm:pt modelId="{BF5EBB33-F8B9-4975-BAE7-F236A1E9F707}" type="pres">
      <dgm:prSet presAssocID="{FBDB47FC-47D2-4050-9DEF-7667482A3A29}" presName="rootText3" presStyleLbl="asst1" presStyleIdx="0" presStyleCnt="2">
        <dgm:presLayoutVars>
          <dgm:chPref val="3"/>
        </dgm:presLayoutVars>
      </dgm:prSet>
      <dgm:spPr/>
    </dgm:pt>
    <dgm:pt modelId="{CB8808A0-8D90-4203-B63B-FA9AC9810A3F}" type="pres">
      <dgm:prSet presAssocID="{FBDB47FC-47D2-4050-9DEF-7667482A3A29}" presName="titleText3" presStyleLbl="fgAcc2" presStyleIdx="0" presStyleCnt="2">
        <dgm:presLayoutVars>
          <dgm:chMax val="0"/>
          <dgm:chPref val="0"/>
        </dgm:presLayoutVars>
      </dgm:prSet>
      <dgm:spPr/>
    </dgm:pt>
    <dgm:pt modelId="{60FBB2DE-35B5-493A-8993-1B8CBE80034D}" type="pres">
      <dgm:prSet presAssocID="{FBDB47FC-47D2-4050-9DEF-7667482A3A29}" presName="rootConnector3" presStyleLbl="asst2" presStyleIdx="0" presStyleCnt="0"/>
      <dgm:spPr/>
    </dgm:pt>
    <dgm:pt modelId="{E240F6B1-59EA-4612-8C57-70CCC34FD0CA}" type="pres">
      <dgm:prSet presAssocID="{FBDB47FC-47D2-4050-9DEF-7667482A3A29}" presName="hierChild6" presStyleCnt="0"/>
      <dgm:spPr/>
    </dgm:pt>
    <dgm:pt modelId="{3B70D5D5-0BB5-4322-80A7-FF5A5A32CB0A}" type="pres">
      <dgm:prSet presAssocID="{FBDB47FC-47D2-4050-9DEF-7667482A3A29}" presName="hierChild7" presStyleCnt="0"/>
      <dgm:spPr/>
    </dgm:pt>
    <dgm:pt modelId="{74B7C125-EE1D-460B-8BF7-DE541912D932}" type="pres">
      <dgm:prSet presAssocID="{8AA0CE1E-00EB-4227-A954-6CD3A00BD923}" presName="Name96" presStyleLbl="parChTrans1D3" presStyleIdx="2" presStyleCnt="3"/>
      <dgm:spPr/>
    </dgm:pt>
    <dgm:pt modelId="{ADB29D2D-A187-4B4C-8F9A-41CA5794B8BB}" type="pres">
      <dgm:prSet presAssocID="{26617791-AC18-47E2-B902-6861DCEE37CA}" presName="hierRoot3" presStyleCnt="0">
        <dgm:presLayoutVars>
          <dgm:hierBranch val="init"/>
        </dgm:presLayoutVars>
      </dgm:prSet>
      <dgm:spPr/>
    </dgm:pt>
    <dgm:pt modelId="{C3FBFFD0-6B19-4DDB-8689-A6CB54B17F3E}" type="pres">
      <dgm:prSet presAssocID="{26617791-AC18-47E2-B902-6861DCEE37CA}" presName="rootComposite3" presStyleCnt="0"/>
      <dgm:spPr/>
    </dgm:pt>
    <dgm:pt modelId="{D70E207E-A665-4C82-91E6-DC6A40F56832}" type="pres">
      <dgm:prSet presAssocID="{26617791-AC18-47E2-B902-6861DCEE37CA}" presName="rootText3" presStyleLbl="asst1" presStyleIdx="1" presStyleCnt="2">
        <dgm:presLayoutVars>
          <dgm:chPref val="3"/>
        </dgm:presLayoutVars>
      </dgm:prSet>
      <dgm:spPr/>
    </dgm:pt>
    <dgm:pt modelId="{CBCC1D42-3C2E-4E7A-ADAC-026912774FE0}" type="pres">
      <dgm:prSet presAssocID="{26617791-AC18-47E2-B902-6861DCEE37CA}" presName="titleText3" presStyleLbl="fgAcc2" presStyleIdx="1" presStyleCnt="2">
        <dgm:presLayoutVars>
          <dgm:chMax val="0"/>
          <dgm:chPref val="0"/>
        </dgm:presLayoutVars>
      </dgm:prSet>
      <dgm:spPr/>
    </dgm:pt>
    <dgm:pt modelId="{43D18792-1921-4EA9-A740-22BA044ADAC9}" type="pres">
      <dgm:prSet presAssocID="{26617791-AC18-47E2-B902-6861DCEE37CA}" presName="rootConnector3" presStyleLbl="asst2" presStyleIdx="0" presStyleCnt="0"/>
      <dgm:spPr/>
    </dgm:pt>
    <dgm:pt modelId="{59831928-85A3-4F99-A846-30C9203AF494}" type="pres">
      <dgm:prSet presAssocID="{26617791-AC18-47E2-B902-6861DCEE37CA}" presName="hierChild6" presStyleCnt="0"/>
      <dgm:spPr/>
    </dgm:pt>
    <dgm:pt modelId="{1F4458D9-FB5C-4799-9DFD-5E48D026585A}" type="pres">
      <dgm:prSet presAssocID="{26617791-AC18-47E2-B902-6861DCEE37CA}" presName="hierChild7" presStyleCnt="0"/>
      <dgm:spPr/>
    </dgm:pt>
    <dgm:pt modelId="{F6EA1D7D-AD0F-4EF5-90D9-B03352D6D816}" type="pres">
      <dgm:prSet presAssocID="{463AA46E-8F6A-4029-AECF-57BC49620384}" presName="hierChild3" presStyleCnt="0"/>
      <dgm:spPr/>
    </dgm:pt>
  </dgm:ptLst>
  <dgm:cxnLst>
    <dgm:cxn modelId="{4AED5F02-BCD5-4273-93DF-FA75404CAFB4}" type="presOf" srcId="{612970A8-582B-4950-A8FA-3E361E8D6E9D}" destId="{89D00195-9F81-4256-AF11-7D2FCD9FC5E7}" srcOrd="0" destOrd="0" presId="urn:microsoft.com/office/officeart/2008/layout/NameandTitleOrganizationalChart"/>
    <dgm:cxn modelId="{B37F9004-2C47-40CF-8FF0-541F3EBABD2E}" type="presOf" srcId="{D82C96CC-2124-4FDB-9ACB-58DB7B75ED3E}" destId="{CBCC1D42-3C2E-4E7A-ADAC-026912774FE0}" srcOrd="0" destOrd="0" presId="urn:microsoft.com/office/officeart/2008/layout/NameandTitleOrganizationalChart"/>
    <dgm:cxn modelId="{92D53A0D-E028-4D4D-ABC3-0D9C6AABC320}" srcId="{19B52BBC-0A59-477C-BC6A-0D46860CD948}" destId="{EEB4057A-8267-4820-AA05-E03A7EE907F5}" srcOrd="3" destOrd="0" parTransId="{4E74088E-7583-4C50-95B2-176B56BC805C}" sibTransId="{751C7294-8555-4F14-9701-36C47897DBA6}"/>
    <dgm:cxn modelId="{374B1E0E-3AFE-4468-9057-8152DCC424F9}" type="presOf" srcId="{26617791-AC18-47E2-B902-6861DCEE37CA}" destId="{D70E207E-A665-4C82-91E6-DC6A40F56832}" srcOrd="0" destOrd="0" presId="urn:microsoft.com/office/officeart/2008/layout/NameandTitleOrganizationalChart"/>
    <dgm:cxn modelId="{557A4E11-410E-4DA4-B8CE-E2DF2F8A3C1D}" srcId="{156267B0-344C-426A-9E4E-D72CD34DEAB6}" destId="{FBDB47FC-47D2-4050-9DEF-7667482A3A29}" srcOrd="1" destOrd="0" parTransId="{612970A8-582B-4950-A8FA-3E361E8D6E9D}" sibTransId="{FC4F6A60-C94C-40C3-816B-E1A88D27BD2F}"/>
    <dgm:cxn modelId="{E7F23312-E4F9-4834-9594-8BF1DD01088D}" type="presOf" srcId="{ED60C6F4-752D-4AA3-A78C-2FD75B6784D9}" destId="{15CC97A8-4914-412B-8E7B-A25810C47547}" srcOrd="0" destOrd="0" presId="urn:microsoft.com/office/officeart/2008/layout/NameandTitleOrganizationalChart"/>
    <dgm:cxn modelId="{63F1C313-8060-4B7D-BB72-862C145D5CB8}" type="presOf" srcId="{DCD0C49E-DA96-42A7-A328-29960A5757F7}" destId="{A6905396-5F81-46D1-B8C9-225FD677E99B}" srcOrd="0" destOrd="0" presId="urn:microsoft.com/office/officeart/2008/layout/NameandTitleOrganizationalChart"/>
    <dgm:cxn modelId="{4C71AA21-B3B0-40C5-9CAA-559547E7C089}" srcId="{463AA46E-8F6A-4029-AECF-57BC49620384}" destId="{156267B0-344C-426A-9E4E-D72CD34DEAB6}" srcOrd="0" destOrd="0" parTransId="{D4CA3490-94B4-4843-A98C-97A84843F695}" sibTransId="{C3D1829E-B1DB-42F1-B600-8765F2FED928}"/>
    <dgm:cxn modelId="{E362AB2D-A2F6-4AF0-A465-AA611119B8AD}" type="presOf" srcId="{F8FEE9B7-BCCC-4F42-BD21-1C267D9E6507}" destId="{9FB48515-F138-40E9-90AD-73E114216DC6}" srcOrd="0" destOrd="0" presId="urn:microsoft.com/office/officeart/2008/layout/NameandTitleOrganizationalChart"/>
    <dgm:cxn modelId="{4BBA8835-C5D9-4F94-9442-DFD8ABCAEB6F}" type="presOf" srcId="{7158BDE8-8D3B-45F9-9ECB-1E0AF0ECF180}" destId="{CBE5B9B7-54B0-4055-813E-5F29C36BD174}" srcOrd="0" destOrd="0" presId="urn:microsoft.com/office/officeart/2008/layout/NameandTitleOrganizationalChart"/>
    <dgm:cxn modelId="{422C5436-7A5D-4D85-A599-EC0DC2E6D8B4}" srcId="{19B52BBC-0A59-477C-BC6A-0D46860CD948}" destId="{E3E5C0E3-1EB3-409B-BE02-99BDC046408A}" srcOrd="4" destOrd="0" parTransId="{6ADAEB52-9FF6-41B9-9854-C82390F7B528}" sibTransId="{DC9E0D29-FBB2-4A7D-80F1-54668A094B30}"/>
    <dgm:cxn modelId="{A7632B38-466F-4140-914F-1D4251E269C8}" type="presOf" srcId="{19B52BBC-0A59-477C-BC6A-0D46860CD948}" destId="{0BC66D38-CE1D-40B6-85C9-5B28A120AF63}" srcOrd="0" destOrd="0" presId="urn:microsoft.com/office/officeart/2008/layout/NameandTitleOrganizationalChart"/>
    <dgm:cxn modelId="{9CD7FB39-DBD8-4ABC-ADF5-AC8373132CCF}" type="presOf" srcId="{91944FD6-B43D-43A6-9295-644ECC8544DC}" destId="{6629DCFA-6875-49EB-A3B4-8650EA4F62A2}" srcOrd="1" destOrd="0" presId="urn:microsoft.com/office/officeart/2008/layout/NameandTitleOrganizationalChart"/>
    <dgm:cxn modelId="{662E933A-1ED5-45BD-8E24-567E28BCF3D6}" type="presOf" srcId="{EEB4057A-8267-4820-AA05-E03A7EE907F5}" destId="{1AC495EE-BF15-4CBE-A4DD-143EA461CA22}" srcOrd="1" destOrd="0" presId="urn:microsoft.com/office/officeart/2008/layout/NameandTitleOrganizationalChart"/>
    <dgm:cxn modelId="{E186643B-C32F-4607-89A5-BD08C7E913DD}" type="presOf" srcId="{E3E5C0E3-1EB3-409B-BE02-99BDC046408A}" destId="{27B81E3E-6FA3-4A8B-8EA1-067ED555D865}" srcOrd="1" destOrd="0" presId="urn:microsoft.com/office/officeart/2008/layout/NameandTitleOrganizationalChart"/>
    <dgm:cxn modelId="{8AAD1F40-D7A2-4098-9A33-7B0DE38513F5}" type="presOf" srcId="{D4CA3490-94B4-4843-A98C-97A84843F695}" destId="{2EC2B8BE-627F-410A-BA80-2C2BE551883B}" srcOrd="0" destOrd="0" presId="urn:microsoft.com/office/officeart/2008/layout/NameandTitleOrganizationalChart"/>
    <dgm:cxn modelId="{9B10335F-5014-4D1A-82E0-0304F1741A21}" type="presOf" srcId="{06EE3005-7731-41F5-8CA1-F250B87CD906}" destId="{E3C5C177-A8B5-4021-8BC7-C05E8B09EF32}" srcOrd="0" destOrd="0" presId="urn:microsoft.com/office/officeart/2008/layout/NameandTitleOrganizationalChart"/>
    <dgm:cxn modelId="{ECECC55F-E6FC-476B-AFC5-A35E2A6CD5B1}" type="presOf" srcId="{C3D1829E-B1DB-42F1-B600-8765F2FED928}" destId="{18201DBC-BC6E-4E86-AE18-C1B42D46D64A}" srcOrd="0" destOrd="0" presId="urn:microsoft.com/office/officeart/2008/layout/NameandTitleOrganizationalChart"/>
    <dgm:cxn modelId="{F1425941-DC7C-4767-8068-1A2B1DCB4581}" srcId="{19B52BBC-0A59-477C-BC6A-0D46860CD948}" destId="{6CBF5659-73D8-43D5-B93D-C41A6B502185}" srcOrd="2" destOrd="0" parTransId="{454A5F9E-3A56-4A89-986C-03CA37AF8731}" sibTransId="{FB92BA57-033E-4B04-9B0E-3F59F80E2AE2}"/>
    <dgm:cxn modelId="{6732A661-90BD-4E0B-AF74-036368520D9B}" type="presOf" srcId="{C14A84AA-788B-4423-AFEE-3A125F9A13DD}" destId="{5C8B1FBB-D579-4BB1-B479-2A6DEF67CAED}" srcOrd="0" destOrd="0" presId="urn:microsoft.com/office/officeart/2008/layout/NameandTitleOrganizationalChart"/>
    <dgm:cxn modelId="{10926062-56FA-4718-B813-08629A1B89B5}" type="presOf" srcId="{CEB5A67D-0E85-4A29-88B9-DACA68340A69}" destId="{99E26104-B6A7-494D-833B-1A499A1109E9}" srcOrd="0" destOrd="0" presId="urn:microsoft.com/office/officeart/2008/layout/NameandTitleOrganizationalChart"/>
    <dgm:cxn modelId="{97395E64-F386-459D-9744-47C5BB35CDEA}" type="presOf" srcId="{48EEB4D2-7580-46F9-AAC4-023FD0299BD0}" destId="{3CFC3C2C-4400-4781-986C-3624304B2327}" srcOrd="0" destOrd="0" presId="urn:microsoft.com/office/officeart/2008/layout/NameandTitleOrganizationalChart"/>
    <dgm:cxn modelId="{FE47E966-CAA2-41DA-BB98-4453EC9DF0C8}" type="presOf" srcId="{E5571CCD-10B6-4331-9EAB-4A9A76C92AF0}" destId="{53F762FB-6336-43F6-BB30-730671EBA300}" srcOrd="1" destOrd="0" presId="urn:microsoft.com/office/officeart/2008/layout/NameandTitleOrganizationalChart"/>
    <dgm:cxn modelId="{72F67248-5F06-4CE8-9B62-335673FCBE71}" type="presOf" srcId="{4DB0FEED-1028-4E93-AC6C-A8483DA93B0D}" destId="{33880842-1125-4223-AABA-4319A5AE2832}" srcOrd="0" destOrd="0" presId="urn:microsoft.com/office/officeart/2008/layout/NameandTitleOrganizationalChart"/>
    <dgm:cxn modelId="{6A2AD568-6B74-484B-B1DB-C0A634B56225}" type="presOf" srcId="{BEEF9AFA-5234-4583-85FE-F7E9BCC8A891}" destId="{D30CAA45-80A7-408B-81C1-372801BA70F2}" srcOrd="0" destOrd="0" presId="urn:microsoft.com/office/officeart/2008/layout/NameandTitleOrganizationalChart"/>
    <dgm:cxn modelId="{10837349-035A-469D-A61E-ECB0AA1D6A3B}" srcId="{156267B0-344C-426A-9E4E-D72CD34DEAB6}" destId="{26617791-AC18-47E2-B902-6861DCEE37CA}" srcOrd="2" destOrd="0" parTransId="{8AA0CE1E-00EB-4227-A954-6CD3A00BD923}" sibTransId="{D82C96CC-2124-4FDB-9ACB-58DB7B75ED3E}"/>
    <dgm:cxn modelId="{62CC336C-3020-44F5-BC8C-3F07A0D91DF7}" type="presOf" srcId="{156267B0-344C-426A-9E4E-D72CD34DEAB6}" destId="{4BF69CA4-2654-40DA-8BF4-EECE0FA7DCD6}" srcOrd="0" destOrd="0" presId="urn:microsoft.com/office/officeart/2008/layout/NameandTitleOrganizationalChart"/>
    <dgm:cxn modelId="{0A600E50-6059-453A-B22B-B7F98FC29547}" type="presOf" srcId="{D5AE0CDB-FFF8-46CD-97A2-71FC5B291140}" destId="{B09E542C-67CC-448C-941E-CE7E0B881211}" srcOrd="1" destOrd="0" presId="urn:microsoft.com/office/officeart/2008/layout/NameandTitleOrganizationalChart"/>
    <dgm:cxn modelId="{03CA4271-E85E-46A0-8279-AA0149EF0C88}" type="presOf" srcId="{06EE3005-7731-41F5-8CA1-F250B87CD906}" destId="{8E0B2FCE-40DD-43E6-91B8-EDB056DDB441}" srcOrd="1" destOrd="0" presId="urn:microsoft.com/office/officeart/2008/layout/NameandTitleOrganizationalChart"/>
    <dgm:cxn modelId="{A8289B51-92BB-4812-87E0-A7E442C01848}" type="presOf" srcId="{6CBF5659-73D8-43D5-B93D-C41A6B502185}" destId="{9087D1EB-3AF4-4A2C-A761-AADB497EC18A}" srcOrd="1" destOrd="0" presId="urn:microsoft.com/office/officeart/2008/layout/NameandTitleOrganizationalChart"/>
    <dgm:cxn modelId="{D6385E72-CBC5-4B5E-AF07-AB7550BF2B65}" type="presOf" srcId="{26617791-AC18-47E2-B902-6861DCEE37CA}" destId="{43D18792-1921-4EA9-A740-22BA044ADAC9}" srcOrd="1" destOrd="0" presId="urn:microsoft.com/office/officeart/2008/layout/NameandTitleOrganizationalChart"/>
    <dgm:cxn modelId="{61A3F853-EBB3-4B54-BD44-BD7FDFD1F77F}" type="presOf" srcId="{E3E5C0E3-1EB3-409B-BE02-99BDC046408A}" destId="{CB057A26-5110-4EF4-AE03-1623C3763916}" srcOrd="0" destOrd="0" presId="urn:microsoft.com/office/officeart/2008/layout/NameandTitleOrganizationalChart"/>
    <dgm:cxn modelId="{259ABB55-B9B5-4CC0-925A-C8763D5A9320}" type="presOf" srcId="{F8FEE9B7-BCCC-4F42-BD21-1C267D9E6507}" destId="{3288F0D4-D938-4374-BFD4-602C21A61AA1}" srcOrd="1" destOrd="0" presId="urn:microsoft.com/office/officeart/2008/layout/NameandTitleOrganizationalChart"/>
    <dgm:cxn modelId="{424C6C7B-D88B-4788-9A7D-72558CCA9BCC}" type="presOf" srcId="{454A5F9E-3A56-4A89-986C-03CA37AF8731}" destId="{B43221B2-4FB4-4680-B38E-4A8997162E0A}" srcOrd="0" destOrd="0" presId="urn:microsoft.com/office/officeart/2008/layout/NameandTitleOrganizationalChart"/>
    <dgm:cxn modelId="{50C9D384-0C21-4C62-BA7D-4829F87DB265}" type="presOf" srcId="{DC9E0D29-FBB2-4A7D-80F1-54668A094B30}" destId="{BBB935BF-FA22-43AF-A97F-121219C3FA67}" srcOrd="0" destOrd="0" presId="urn:microsoft.com/office/officeart/2008/layout/NameandTitleOrganizationalChart"/>
    <dgm:cxn modelId="{6128238F-82E9-4B59-A523-4B0F3767D1AF}" type="presOf" srcId="{6ADAEB52-9FF6-41B9-9854-C82390F7B528}" destId="{644E24EA-CAD5-4305-B9A8-5B618F877CED}" srcOrd="0" destOrd="0" presId="urn:microsoft.com/office/officeart/2008/layout/NameandTitleOrganizationalChart"/>
    <dgm:cxn modelId="{FABB0090-CE47-470F-BE10-9780F4A418CD}" type="presOf" srcId="{4E74088E-7583-4C50-95B2-176B56BC805C}" destId="{24581755-D39F-48BB-B8E7-5932DE4E497D}" srcOrd="0" destOrd="0" presId="urn:microsoft.com/office/officeart/2008/layout/NameandTitleOrganizationalChart"/>
    <dgm:cxn modelId="{35A4FA90-284D-421B-BA3A-B6F19E3ABF36}" type="presOf" srcId="{D5AE0CDB-FFF8-46CD-97A2-71FC5B291140}" destId="{D25CFB1A-260E-4E60-8DE0-2775319F8BA4}" srcOrd="0" destOrd="0" presId="urn:microsoft.com/office/officeart/2008/layout/NameandTitleOrganizationalChart"/>
    <dgm:cxn modelId="{4383F391-9D09-4971-B553-BAE0F6DD4852}" type="presOf" srcId="{156267B0-344C-426A-9E4E-D72CD34DEAB6}" destId="{B8A37C93-355E-435E-A095-ACD994AE6EDF}" srcOrd="1" destOrd="0" presId="urn:microsoft.com/office/officeart/2008/layout/NameandTitleOrganizationalChart"/>
    <dgm:cxn modelId="{6E32299A-D917-4768-A536-F6CD2AE86CFC}" type="presOf" srcId="{751C7294-8555-4F14-9701-36C47897DBA6}" destId="{C3E4DC8A-96BE-4F93-87CC-2AA2105BF960}" srcOrd="0" destOrd="0" presId="urn:microsoft.com/office/officeart/2008/layout/NameandTitleOrganizationalChart"/>
    <dgm:cxn modelId="{8D04E39A-214C-4AFB-90F5-22A37D7A4994}" srcId="{E5571CCD-10B6-4331-9EAB-4A9A76C92AF0}" destId="{19B52BBC-0A59-477C-BC6A-0D46860CD948}" srcOrd="1" destOrd="0" parTransId="{ED60C6F4-752D-4AA3-A78C-2FD75B6784D9}" sibTransId="{010532BB-7499-43D0-BB41-618E435E570B}"/>
    <dgm:cxn modelId="{E08574A1-5972-4743-872B-D04F7D74D8F7}" type="presOf" srcId="{EEB4057A-8267-4820-AA05-E03A7EE907F5}" destId="{44C4BA8B-F0E8-42FA-B0DB-5E18C31F551B}" srcOrd="0" destOrd="0" presId="urn:microsoft.com/office/officeart/2008/layout/NameandTitleOrganizationalChart"/>
    <dgm:cxn modelId="{47190EA5-55C5-4F2B-8CF2-EE407718F2E4}" srcId="{E5571CCD-10B6-4331-9EAB-4A9A76C92AF0}" destId="{06EE3005-7731-41F5-8CA1-F250B87CD906}" srcOrd="0" destOrd="0" parTransId="{A67B0958-A6DF-4ECD-8DE4-C1D8A14797A1}" sibTransId="{B4DD2FBA-7142-4B3D-90C4-F6B08DD44AE2}"/>
    <dgm:cxn modelId="{E449C9A8-9EB2-43A2-9CAF-0205053D5247}" type="presOf" srcId="{1AD688EC-6D86-491A-BC10-7022E37C74FD}" destId="{B885F4C5-E3E3-4F51-8086-7F8106DED8B0}" srcOrd="0" destOrd="0" presId="urn:microsoft.com/office/officeart/2008/layout/NameandTitleOrganizationalChart"/>
    <dgm:cxn modelId="{2B04D2A9-E61D-464A-A82E-A9860E504140}" type="presOf" srcId="{FB92BA57-033E-4B04-9B0E-3F59F80E2AE2}" destId="{F710D32C-5704-4225-B030-67BAC453A2AD}" srcOrd="0" destOrd="0" presId="urn:microsoft.com/office/officeart/2008/layout/NameandTitleOrganizationalChart"/>
    <dgm:cxn modelId="{1B27E2B1-71E8-4D1B-A0EA-C4A9B2FA745A}" type="presOf" srcId="{FC4F6A60-C94C-40C3-816B-E1A88D27BD2F}" destId="{CB8808A0-8D90-4203-B63B-FA9AC9810A3F}" srcOrd="0" destOrd="0" presId="urn:microsoft.com/office/officeart/2008/layout/NameandTitleOrganizationalChart"/>
    <dgm:cxn modelId="{CCF6E2B1-BD45-4148-9E7C-B8FA2D8AAA79}" type="presOf" srcId="{E5571CCD-10B6-4331-9EAB-4A9A76C92AF0}" destId="{7D2667D5-25E9-491E-A69D-7499490F528A}" srcOrd="0" destOrd="0" presId="urn:microsoft.com/office/officeart/2008/layout/NameandTitleOrganizationalChart"/>
    <dgm:cxn modelId="{295F75B7-698E-496D-8C77-ABA7FD626C96}" srcId="{48EEB4D2-7580-46F9-AAC4-023FD0299BD0}" destId="{463AA46E-8F6A-4029-AECF-57BC49620384}" srcOrd="0" destOrd="0" parTransId="{98783974-CA3E-462F-A3D4-AD8113ED49D6}" sibTransId="{7158BDE8-8D3B-45F9-9ECB-1E0AF0ECF180}"/>
    <dgm:cxn modelId="{806379B9-E6DD-4B82-B692-5DBE0B375626}" type="presOf" srcId="{A67B0958-A6DF-4ECD-8DE4-C1D8A14797A1}" destId="{3A28E5A4-EA3C-442C-A339-4AADE9FF0352}" srcOrd="0" destOrd="0" presId="urn:microsoft.com/office/officeart/2008/layout/NameandTitleOrganizationalChart"/>
    <dgm:cxn modelId="{2C3DAAC5-69D5-4660-962A-93031B2BAAFA}" type="presOf" srcId="{7479CF16-B92F-470C-BC66-325332C60A7C}" destId="{83BCCF48-C6B8-4A04-A73F-8C497935A704}" srcOrd="0" destOrd="0" presId="urn:microsoft.com/office/officeart/2008/layout/NameandTitleOrganizationalChart"/>
    <dgm:cxn modelId="{B31F0DC8-AE56-422B-92DD-0F007DEF7FA7}" type="presOf" srcId="{463AA46E-8F6A-4029-AECF-57BC49620384}" destId="{D63D96EC-B9F8-4FED-BC1D-F39E5063C29D}" srcOrd="0" destOrd="0" presId="urn:microsoft.com/office/officeart/2008/layout/NameandTitleOrganizationalChart"/>
    <dgm:cxn modelId="{DF688FC8-263C-44C8-9EF8-CE8F775F1195}" type="presOf" srcId="{010532BB-7499-43D0-BB41-618E435E570B}" destId="{98DDAEF0-DCC4-4404-AB93-A5555BCFED47}" srcOrd="0" destOrd="0" presId="urn:microsoft.com/office/officeart/2008/layout/NameandTitleOrganizationalChart"/>
    <dgm:cxn modelId="{80F9F9CD-A139-4E3E-BD63-A976147903AE}" srcId="{06EE3005-7731-41F5-8CA1-F250B87CD906}" destId="{F8FEE9B7-BCCC-4F42-BD21-1C267D9E6507}" srcOrd="0" destOrd="0" parTransId="{DCD0C49E-DA96-42A7-A328-29960A5757F7}" sibTransId="{CEB5A67D-0E85-4A29-88B9-DACA68340A69}"/>
    <dgm:cxn modelId="{59B296D1-AD71-455A-A253-D767751F9F33}" srcId="{156267B0-344C-426A-9E4E-D72CD34DEAB6}" destId="{E5571CCD-10B6-4331-9EAB-4A9A76C92AF0}" srcOrd="0" destOrd="0" parTransId="{5F213A63-0EA7-4E73-A026-468A48C189D2}" sibTransId="{4DB0FEED-1028-4E93-AC6C-A8483DA93B0D}"/>
    <dgm:cxn modelId="{1078BFD8-AD01-4D19-AA47-4961437543B3}" type="presOf" srcId="{8AA0CE1E-00EB-4227-A954-6CD3A00BD923}" destId="{74B7C125-EE1D-460B-8BF7-DE541912D932}" srcOrd="0" destOrd="0" presId="urn:microsoft.com/office/officeart/2008/layout/NameandTitleOrganizationalChart"/>
    <dgm:cxn modelId="{29DAEDDC-8DA2-48B3-8C11-1F93F3226CF1}" type="presOf" srcId="{19B52BBC-0A59-477C-BC6A-0D46860CD948}" destId="{386D4463-65E7-499A-AB49-EB4B0B86987C}" srcOrd="1" destOrd="0" presId="urn:microsoft.com/office/officeart/2008/layout/NameandTitleOrganizationalChart"/>
    <dgm:cxn modelId="{8587E9E2-5A4C-41FD-8ABE-605407FA735F}" type="presOf" srcId="{FBDB47FC-47D2-4050-9DEF-7667482A3A29}" destId="{BF5EBB33-F8B9-4975-BAE7-F236A1E9F707}" srcOrd="0" destOrd="0" presId="urn:microsoft.com/office/officeart/2008/layout/NameandTitleOrganizationalChart"/>
    <dgm:cxn modelId="{61A92DE3-9A98-4728-98EA-F4D9495CAEB4}" srcId="{19B52BBC-0A59-477C-BC6A-0D46860CD948}" destId="{D5AE0CDB-FFF8-46CD-97A2-71FC5B291140}" srcOrd="0" destOrd="0" parTransId="{C14A84AA-788B-4423-AFEE-3A125F9A13DD}" sibTransId="{7479CF16-B92F-470C-BC66-325332C60A7C}"/>
    <dgm:cxn modelId="{FC1C33E5-E4F9-4693-A2D2-BE922292BAD4}" type="presOf" srcId="{6CBF5659-73D8-43D5-B93D-C41A6B502185}" destId="{8AE0E04E-8D86-40BF-A0CC-358E0C6B02F2}" srcOrd="0" destOrd="0" presId="urn:microsoft.com/office/officeart/2008/layout/NameandTitleOrganizationalChart"/>
    <dgm:cxn modelId="{E5095AE6-0DC1-475C-B484-53937DC07969}" type="presOf" srcId="{B4DD2FBA-7142-4B3D-90C4-F6B08DD44AE2}" destId="{5C16C0A0-FE26-48EB-A878-3D7F52CFA588}" srcOrd="0" destOrd="0" presId="urn:microsoft.com/office/officeart/2008/layout/NameandTitleOrganizationalChart"/>
    <dgm:cxn modelId="{345695E7-2F06-4143-8B36-7A7D3D033636}" srcId="{19B52BBC-0A59-477C-BC6A-0D46860CD948}" destId="{91944FD6-B43D-43A6-9295-644ECC8544DC}" srcOrd="1" destOrd="0" parTransId="{1AD688EC-6D86-491A-BC10-7022E37C74FD}" sibTransId="{BEEF9AFA-5234-4583-85FE-F7E9BCC8A891}"/>
    <dgm:cxn modelId="{FDDDB0EC-7A02-45F2-B1AE-BCD007EE4E33}" type="presOf" srcId="{91944FD6-B43D-43A6-9295-644ECC8544DC}" destId="{D8ED30AF-B164-453E-9C90-A27ED43E1B2A}" srcOrd="0" destOrd="0" presId="urn:microsoft.com/office/officeart/2008/layout/NameandTitleOrganizationalChart"/>
    <dgm:cxn modelId="{B85DCBED-B590-45BE-BF49-44FA46D20B27}" type="presOf" srcId="{FBDB47FC-47D2-4050-9DEF-7667482A3A29}" destId="{60FBB2DE-35B5-493A-8993-1B8CBE80034D}" srcOrd="1" destOrd="0" presId="urn:microsoft.com/office/officeart/2008/layout/NameandTitleOrganizationalChart"/>
    <dgm:cxn modelId="{E506F1ED-F88E-40C1-9502-8ADE57186D83}" type="presOf" srcId="{5F213A63-0EA7-4E73-A026-468A48C189D2}" destId="{ADA9D364-7A80-4505-91F5-C41F8BF6A30A}" srcOrd="0" destOrd="0" presId="urn:microsoft.com/office/officeart/2008/layout/NameandTitleOrganizationalChart"/>
    <dgm:cxn modelId="{5C4930F0-69B9-4C3D-AD9A-90FA32CF31B4}" type="presOf" srcId="{463AA46E-8F6A-4029-AECF-57BC49620384}" destId="{66A680CA-8B0E-4F2D-B615-3C667ACFA79B}" srcOrd="1" destOrd="0" presId="urn:microsoft.com/office/officeart/2008/layout/NameandTitleOrganizationalChart"/>
    <dgm:cxn modelId="{70B2D504-33E7-46C5-9242-15FC0DD1DD17}" type="presParOf" srcId="{3CFC3C2C-4400-4781-986C-3624304B2327}" destId="{814D93E8-C061-4E16-BD64-B252ADED4062}" srcOrd="0" destOrd="0" presId="urn:microsoft.com/office/officeart/2008/layout/NameandTitleOrganizationalChart"/>
    <dgm:cxn modelId="{DB91B1BB-4B7E-449A-93FF-93ED651A44FF}" type="presParOf" srcId="{814D93E8-C061-4E16-BD64-B252ADED4062}" destId="{A468DA03-21B4-476D-B389-F5A845906DE1}" srcOrd="0" destOrd="0" presId="urn:microsoft.com/office/officeart/2008/layout/NameandTitleOrganizationalChart"/>
    <dgm:cxn modelId="{095A49FD-EBD8-4DDA-B574-4A143B376B87}" type="presParOf" srcId="{A468DA03-21B4-476D-B389-F5A845906DE1}" destId="{D63D96EC-B9F8-4FED-BC1D-F39E5063C29D}" srcOrd="0" destOrd="0" presId="urn:microsoft.com/office/officeart/2008/layout/NameandTitleOrganizationalChart"/>
    <dgm:cxn modelId="{06283808-C388-47FB-8AF2-299C869295C5}" type="presParOf" srcId="{A468DA03-21B4-476D-B389-F5A845906DE1}" destId="{CBE5B9B7-54B0-4055-813E-5F29C36BD174}" srcOrd="1" destOrd="0" presId="urn:microsoft.com/office/officeart/2008/layout/NameandTitleOrganizationalChart"/>
    <dgm:cxn modelId="{2712DD45-FDD6-42C7-B60A-F5DD2056B375}" type="presParOf" srcId="{A468DA03-21B4-476D-B389-F5A845906DE1}" destId="{66A680CA-8B0E-4F2D-B615-3C667ACFA79B}" srcOrd="2" destOrd="0" presId="urn:microsoft.com/office/officeart/2008/layout/NameandTitleOrganizationalChart"/>
    <dgm:cxn modelId="{25F23FB8-0105-4EB3-B6C5-2097270D3FB1}" type="presParOf" srcId="{814D93E8-C061-4E16-BD64-B252ADED4062}" destId="{603BF069-D087-4A28-B24C-521070439886}" srcOrd="1" destOrd="0" presId="urn:microsoft.com/office/officeart/2008/layout/NameandTitleOrganizationalChart"/>
    <dgm:cxn modelId="{281B9F32-C8D7-4981-BDF9-EE8D462FF706}" type="presParOf" srcId="{603BF069-D087-4A28-B24C-521070439886}" destId="{2EC2B8BE-627F-410A-BA80-2C2BE551883B}" srcOrd="0" destOrd="0" presId="urn:microsoft.com/office/officeart/2008/layout/NameandTitleOrganizationalChart"/>
    <dgm:cxn modelId="{29913114-C5E8-4999-982C-83FE78227EFD}" type="presParOf" srcId="{603BF069-D087-4A28-B24C-521070439886}" destId="{02E9A52C-48C1-401B-A79D-1EB5066EB3E4}" srcOrd="1" destOrd="0" presId="urn:microsoft.com/office/officeart/2008/layout/NameandTitleOrganizationalChart"/>
    <dgm:cxn modelId="{DA5E82F6-667D-4D2B-B35D-EB73A4832AA0}" type="presParOf" srcId="{02E9A52C-48C1-401B-A79D-1EB5066EB3E4}" destId="{D7252579-AEC4-4A77-9CCD-23E81C136FF6}" srcOrd="0" destOrd="0" presId="urn:microsoft.com/office/officeart/2008/layout/NameandTitleOrganizationalChart"/>
    <dgm:cxn modelId="{378D10EF-188A-49CD-B157-8D9AF189E476}" type="presParOf" srcId="{D7252579-AEC4-4A77-9CCD-23E81C136FF6}" destId="{4BF69CA4-2654-40DA-8BF4-EECE0FA7DCD6}" srcOrd="0" destOrd="0" presId="urn:microsoft.com/office/officeart/2008/layout/NameandTitleOrganizationalChart"/>
    <dgm:cxn modelId="{E9328D5C-1042-49E6-ACC2-BCD81D87F494}" type="presParOf" srcId="{D7252579-AEC4-4A77-9CCD-23E81C136FF6}" destId="{18201DBC-BC6E-4E86-AE18-C1B42D46D64A}" srcOrd="1" destOrd="0" presId="urn:microsoft.com/office/officeart/2008/layout/NameandTitleOrganizationalChart"/>
    <dgm:cxn modelId="{7DB030C0-82B7-4E0E-9BBB-1636B308DB14}" type="presParOf" srcId="{D7252579-AEC4-4A77-9CCD-23E81C136FF6}" destId="{B8A37C93-355E-435E-A095-ACD994AE6EDF}" srcOrd="2" destOrd="0" presId="urn:microsoft.com/office/officeart/2008/layout/NameandTitleOrganizationalChart"/>
    <dgm:cxn modelId="{7A24140A-4432-413C-AFE3-6D9E25547D51}" type="presParOf" srcId="{02E9A52C-48C1-401B-A79D-1EB5066EB3E4}" destId="{EA1C4AC3-40D0-4AE7-B0C0-F9D29A491864}" srcOrd="1" destOrd="0" presId="urn:microsoft.com/office/officeart/2008/layout/NameandTitleOrganizationalChart"/>
    <dgm:cxn modelId="{996BDB74-5256-4F97-96C1-3D93A833BE76}" type="presParOf" srcId="{EA1C4AC3-40D0-4AE7-B0C0-F9D29A491864}" destId="{ADA9D364-7A80-4505-91F5-C41F8BF6A30A}" srcOrd="0" destOrd="0" presId="urn:microsoft.com/office/officeart/2008/layout/NameandTitleOrganizationalChart"/>
    <dgm:cxn modelId="{93FBC5FB-DFA3-49D6-AFA8-A6C6982A87BE}" type="presParOf" srcId="{EA1C4AC3-40D0-4AE7-B0C0-F9D29A491864}" destId="{6ACA41B3-50E1-4E18-A08C-069849E3CA3C}" srcOrd="1" destOrd="0" presId="urn:microsoft.com/office/officeart/2008/layout/NameandTitleOrganizationalChart"/>
    <dgm:cxn modelId="{5646A7F9-8D1D-4A49-BE73-205CB3785FA3}" type="presParOf" srcId="{6ACA41B3-50E1-4E18-A08C-069849E3CA3C}" destId="{18FF5846-D7F7-447C-8856-51BBBB9FB76A}" srcOrd="0" destOrd="0" presId="urn:microsoft.com/office/officeart/2008/layout/NameandTitleOrganizationalChart"/>
    <dgm:cxn modelId="{12297B07-9FEE-486D-B8FE-574434D6BD22}" type="presParOf" srcId="{18FF5846-D7F7-447C-8856-51BBBB9FB76A}" destId="{7D2667D5-25E9-491E-A69D-7499490F528A}" srcOrd="0" destOrd="0" presId="urn:microsoft.com/office/officeart/2008/layout/NameandTitleOrganizationalChart"/>
    <dgm:cxn modelId="{B137BCB8-52BF-4543-821E-7700D328D97B}" type="presParOf" srcId="{18FF5846-D7F7-447C-8856-51BBBB9FB76A}" destId="{33880842-1125-4223-AABA-4319A5AE2832}" srcOrd="1" destOrd="0" presId="urn:microsoft.com/office/officeart/2008/layout/NameandTitleOrganizationalChart"/>
    <dgm:cxn modelId="{2D60FCDB-C52D-4FB1-86B7-EEDF1094885A}" type="presParOf" srcId="{18FF5846-D7F7-447C-8856-51BBBB9FB76A}" destId="{53F762FB-6336-43F6-BB30-730671EBA300}" srcOrd="2" destOrd="0" presId="urn:microsoft.com/office/officeart/2008/layout/NameandTitleOrganizationalChart"/>
    <dgm:cxn modelId="{5BAC7203-9914-4F64-8FF7-D3F8A8E01517}" type="presParOf" srcId="{6ACA41B3-50E1-4E18-A08C-069849E3CA3C}" destId="{0CBC70E2-C082-4009-871D-728766BEE14F}" srcOrd="1" destOrd="0" presId="urn:microsoft.com/office/officeart/2008/layout/NameandTitleOrganizationalChart"/>
    <dgm:cxn modelId="{A7EFF3B2-E860-4D7A-8635-0070FCC30BB3}" type="presParOf" srcId="{0CBC70E2-C082-4009-871D-728766BEE14F}" destId="{3A28E5A4-EA3C-442C-A339-4AADE9FF0352}" srcOrd="0" destOrd="0" presId="urn:microsoft.com/office/officeart/2008/layout/NameandTitleOrganizationalChart"/>
    <dgm:cxn modelId="{7345E3D3-EFE6-41EE-8D1D-ED3F3E0F2B0E}" type="presParOf" srcId="{0CBC70E2-C082-4009-871D-728766BEE14F}" destId="{19E71F05-9975-4B35-83C7-950FE6E10162}" srcOrd="1" destOrd="0" presId="urn:microsoft.com/office/officeart/2008/layout/NameandTitleOrganizationalChart"/>
    <dgm:cxn modelId="{3620E7D0-5BEB-4684-A6EB-B3FD46999639}" type="presParOf" srcId="{19E71F05-9975-4B35-83C7-950FE6E10162}" destId="{626727F2-82CB-4E7E-B1F6-5969974B8453}" srcOrd="0" destOrd="0" presId="urn:microsoft.com/office/officeart/2008/layout/NameandTitleOrganizationalChart"/>
    <dgm:cxn modelId="{5AC3F0DA-BA14-4235-8BA8-6B2747136334}" type="presParOf" srcId="{626727F2-82CB-4E7E-B1F6-5969974B8453}" destId="{E3C5C177-A8B5-4021-8BC7-C05E8B09EF32}" srcOrd="0" destOrd="0" presId="urn:microsoft.com/office/officeart/2008/layout/NameandTitleOrganizationalChart"/>
    <dgm:cxn modelId="{12943B05-FF73-43CD-909E-76AD4B955EBA}" type="presParOf" srcId="{626727F2-82CB-4E7E-B1F6-5969974B8453}" destId="{5C16C0A0-FE26-48EB-A878-3D7F52CFA588}" srcOrd="1" destOrd="0" presId="urn:microsoft.com/office/officeart/2008/layout/NameandTitleOrganizationalChart"/>
    <dgm:cxn modelId="{87B58AC8-D1EE-4288-AD73-86162ECBA162}" type="presParOf" srcId="{626727F2-82CB-4E7E-B1F6-5969974B8453}" destId="{8E0B2FCE-40DD-43E6-91B8-EDB056DDB441}" srcOrd="2" destOrd="0" presId="urn:microsoft.com/office/officeart/2008/layout/NameandTitleOrganizationalChart"/>
    <dgm:cxn modelId="{A23F62A2-D168-4EB7-9089-ADC2EB2EBCB5}" type="presParOf" srcId="{19E71F05-9975-4B35-83C7-950FE6E10162}" destId="{3044504D-757D-4688-9B48-A5C98F51D415}" srcOrd="1" destOrd="0" presId="urn:microsoft.com/office/officeart/2008/layout/NameandTitleOrganizationalChart"/>
    <dgm:cxn modelId="{D7CA2179-7A2B-4924-86AE-9B0B1194C567}" type="presParOf" srcId="{3044504D-757D-4688-9B48-A5C98F51D415}" destId="{A6905396-5F81-46D1-B8C9-225FD677E99B}" srcOrd="0" destOrd="0" presId="urn:microsoft.com/office/officeart/2008/layout/NameandTitleOrganizationalChart"/>
    <dgm:cxn modelId="{B6A6CF2E-3AEA-4C7D-A2C3-DC74E8058071}" type="presParOf" srcId="{3044504D-757D-4688-9B48-A5C98F51D415}" destId="{AB0C3F0B-B742-47EA-B983-4358A8ACE92A}" srcOrd="1" destOrd="0" presId="urn:microsoft.com/office/officeart/2008/layout/NameandTitleOrganizationalChart"/>
    <dgm:cxn modelId="{2BCD8A63-A2C3-4D29-B15B-5B0E71E08FA2}" type="presParOf" srcId="{AB0C3F0B-B742-47EA-B983-4358A8ACE92A}" destId="{44FF9CEE-18D6-4998-8617-ED00D6BDDD57}" srcOrd="0" destOrd="0" presId="urn:microsoft.com/office/officeart/2008/layout/NameandTitleOrganizationalChart"/>
    <dgm:cxn modelId="{FB4520CD-541F-41B4-9D00-E427CE856E89}" type="presParOf" srcId="{44FF9CEE-18D6-4998-8617-ED00D6BDDD57}" destId="{9FB48515-F138-40E9-90AD-73E114216DC6}" srcOrd="0" destOrd="0" presId="urn:microsoft.com/office/officeart/2008/layout/NameandTitleOrganizationalChart"/>
    <dgm:cxn modelId="{4A182977-15CC-47AB-97D0-05C05695427D}" type="presParOf" srcId="{44FF9CEE-18D6-4998-8617-ED00D6BDDD57}" destId="{99E26104-B6A7-494D-833B-1A499A1109E9}" srcOrd="1" destOrd="0" presId="urn:microsoft.com/office/officeart/2008/layout/NameandTitleOrganizationalChart"/>
    <dgm:cxn modelId="{9A0455D2-390A-4C0B-BD3F-6F1AE28B7327}" type="presParOf" srcId="{44FF9CEE-18D6-4998-8617-ED00D6BDDD57}" destId="{3288F0D4-D938-4374-BFD4-602C21A61AA1}" srcOrd="2" destOrd="0" presId="urn:microsoft.com/office/officeart/2008/layout/NameandTitleOrganizationalChart"/>
    <dgm:cxn modelId="{AC57CADD-DCDE-4076-8161-B226ACE8A23B}" type="presParOf" srcId="{AB0C3F0B-B742-47EA-B983-4358A8ACE92A}" destId="{DEABD483-86C5-4E85-BB2A-9AC0E5255CE3}" srcOrd="1" destOrd="0" presId="urn:microsoft.com/office/officeart/2008/layout/NameandTitleOrganizationalChart"/>
    <dgm:cxn modelId="{72BCD0A3-75DE-4E32-BC0A-DD77DF200640}" type="presParOf" srcId="{AB0C3F0B-B742-47EA-B983-4358A8ACE92A}" destId="{BE6A932B-CEB4-4752-AC5C-5AEC2553A1FE}" srcOrd="2" destOrd="0" presId="urn:microsoft.com/office/officeart/2008/layout/NameandTitleOrganizationalChart"/>
    <dgm:cxn modelId="{E7DF9F1C-63C0-40F3-BE75-3D95F702292C}" type="presParOf" srcId="{19E71F05-9975-4B35-83C7-950FE6E10162}" destId="{B9B9D8C2-71BB-438D-BF02-DECFF48804FE}" srcOrd="2" destOrd="0" presId="urn:microsoft.com/office/officeart/2008/layout/NameandTitleOrganizationalChart"/>
    <dgm:cxn modelId="{8094DAF9-E746-43F5-83BB-5D477A7FAFE7}" type="presParOf" srcId="{0CBC70E2-C082-4009-871D-728766BEE14F}" destId="{15CC97A8-4914-412B-8E7B-A25810C47547}" srcOrd="2" destOrd="0" presId="urn:microsoft.com/office/officeart/2008/layout/NameandTitleOrganizationalChart"/>
    <dgm:cxn modelId="{0BDBB9F0-1A83-4A8B-BC9A-411DDEF14045}" type="presParOf" srcId="{0CBC70E2-C082-4009-871D-728766BEE14F}" destId="{2CC0936D-8718-4AD3-A2F2-757D82AAEDB5}" srcOrd="3" destOrd="0" presId="urn:microsoft.com/office/officeart/2008/layout/NameandTitleOrganizationalChart"/>
    <dgm:cxn modelId="{17BBDCB4-243F-4069-9216-DE06F85C6FDE}" type="presParOf" srcId="{2CC0936D-8718-4AD3-A2F2-757D82AAEDB5}" destId="{61CFA0A0-4F55-4FEB-93AD-E9B2E4E5F340}" srcOrd="0" destOrd="0" presId="urn:microsoft.com/office/officeart/2008/layout/NameandTitleOrganizationalChart"/>
    <dgm:cxn modelId="{89179E6C-81D8-4EDF-B5AD-710D707EC3AB}" type="presParOf" srcId="{61CFA0A0-4F55-4FEB-93AD-E9B2E4E5F340}" destId="{0BC66D38-CE1D-40B6-85C9-5B28A120AF63}" srcOrd="0" destOrd="0" presId="urn:microsoft.com/office/officeart/2008/layout/NameandTitleOrganizationalChart"/>
    <dgm:cxn modelId="{894BA7E7-C979-42E7-AF02-BB3230146692}" type="presParOf" srcId="{61CFA0A0-4F55-4FEB-93AD-E9B2E4E5F340}" destId="{98DDAEF0-DCC4-4404-AB93-A5555BCFED47}" srcOrd="1" destOrd="0" presId="urn:microsoft.com/office/officeart/2008/layout/NameandTitleOrganizationalChart"/>
    <dgm:cxn modelId="{C7A51050-48A7-4ADA-BF22-24EC7FB044C1}" type="presParOf" srcId="{61CFA0A0-4F55-4FEB-93AD-E9B2E4E5F340}" destId="{386D4463-65E7-499A-AB49-EB4B0B86987C}" srcOrd="2" destOrd="0" presId="urn:microsoft.com/office/officeart/2008/layout/NameandTitleOrganizationalChart"/>
    <dgm:cxn modelId="{7EABC2B6-8E8B-4699-9A75-313EED611984}" type="presParOf" srcId="{2CC0936D-8718-4AD3-A2F2-757D82AAEDB5}" destId="{C2644552-CE5D-4544-A47A-420C5AEEFF17}" srcOrd="1" destOrd="0" presId="urn:microsoft.com/office/officeart/2008/layout/NameandTitleOrganizationalChart"/>
    <dgm:cxn modelId="{FB1C6538-141E-45B6-BA95-55361FA36FA4}" type="presParOf" srcId="{C2644552-CE5D-4544-A47A-420C5AEEFF17}" destId="{5C8B1FBB-D579-4BB1-B479-2A6DEF67CAED}" srcOrd="0" destOrd="0" presId="urn:microsoft.com/office/officeart/2008/layout/NameandTitleOrganizationalChart"/>
    <dgm:cxn modelId="{81F4AC9F-140B-4AD6-A0EA-5CD943AEEE39}" type="presParOf" srcId="{C2644552-CE5D-4544-A47A-420C5AEEFF17}" destId="{DE6897BE-83CE-49C1-A2C2-0D1044FDBE69}" srcOrd="1" destOrd="0" presId="urn:microsoft.com/office/officeart/2008/layout/NameandTitleOrganizationalChart"/>
    <dgm:cxn modelId="{B8DFFBAE-5F45-44F6-8847-F65F18902AFC}" type="presParOf" srcId="{DE6897BE-83CE-49C1-A2C2-0D1044FDBE69}" destId="{6B00A08C-1687-42D1-9776-E59DEB53AF80}" srcOrd="0" destOrd="0" presId="urn:microsoft.com/office/officeart/2008/layout/NameandTitleOrganizationalChart"/>
    <dgm:cxn modelId="{BB535D41-1532-46A9-8AE8-D28C5FD401AF}" type="presParOf" srcId="{6B00A08C-1687-42D1-9776-E59DEB53AF80}" destId="{D25CFB1A-260E-4E60-8DE0-2775319F8BA4}" srcOrd="0" destOrd="0" presId="urn:microsoft.com/office/officeart/2008/layout/NameandTitleOrganizationalChart"/>
    <dgm:cxn modelId="{7A22C31A-B239-44C7-AB6B-CCB3EC191FA5}" type="presParOf" srcId="{6B00A08C-1687-42D1-9776-E59DEB53AF80}" destId="{83BCCF48-C6B8-4A04-A73F-8C497935A704}" srcOrd="1" destOrd="0" presId="urn:microsoft.com/office/officeart/2008/layout/NameandTitleOrganizationalChart"/>
    <dgm:cxn modelId="{6E11186C-28BB-4628-8A51-5884A784D812}" type="presParOf" srcId="{6B00A08C-1687-42D1-9776-E59DEB53AF80}" destId="{B09E542C-67CC-448C-941E-CE7E0B881211}" srcOrd="2" destOrd="0" presId="urn:microsoft.com/office/officeart/2008/layout/NameandTitleOrganizationalChart"/>
    <dgm:cxn modelId="{BF4482FC-8F32-4611-9440-426527539064}" type="presParOf" srcId="{DE6897BE-83CE-49C1-A2C2-0D1044FDBE69}" destId="{131E0EA5-2DB4-44F5-9C19-E79B5DC62A47}" srcOrd="1" destOrd="0" presId="urn:microsoft.com/office/officeart/2008/layout/NameandTitleOrganizationalChart"/>
    <dgm:cxn modelId="{DF49C7E1-E460-4E0E-9D63-06177B7262B1}" type="presParOf" srcId="{DE6897BE-83CE-49C1-A2C2-0D1044FDBE69}" destId="{1F27FABA-CC37-4F5F-B776-2411B552D45B}" srcOrd="2" destOrd="0" presId="urn:microsoft.com/office/officeart/2008/layout/NameandTitleOrganizationalChart"/>
    <dgm:cxn modelId="{07C45391-37B3-41E4-9B50-BB2C19359D57}" type="presParOf" srcId="{C2644552-CE5D-4544-A47A-420C5AEEFF17}" destId="{B885F4C5-E3E3-4F51-8086-7F8106DED8B0}" srcOrd="2" destOrd="0" presId="urn:microsoft.com/office/officeart/2008/layout/NameandTitleOrganizationalChart"/>
    <dgm:cxn modelId="{FD022B08-0D77-45E1-8E43-AE4E84AD2038}" type="presParOf" srcId="{C2644552-CE5D-4544-A47A-420C5AEEFF17}" destId="{CC9EB754-9A18-40E8-A09D-F455B0514808}" srcOrd="3" destOrd="0" presId="urn:microsoft.com/office/officeart/2008/layout/NameandTitleOrganizationalChart"/>
    <dgm:cxn modelId="{52C9E7B8-E5DC-41EF-8C32-59E8B80DF48E}" type="presParOf" srcId="{CC9EB754-9A18-40E8-A09D-F455B0514808}" destId="{B64ADE56-5109-4B1F-BB99-A2DAA5981226}" srcOrd="0" destOrd="0" presId="urn:microsoft.com/office/officeart/2008/layout/NameandTitleOrganizationalChart"/>
    <dgm:cxn modelId="{40E77CED-5B22-43A7-92F3-1F8376167BE2}" type="presParOf" srcId="{B64ADE56-5109-4B1F-BB99-A2DAA5981226}" destId="{D8ED30AF-B164-453E-9C90-A27ED43E1B2A}" srcOrd="0" destOrd="0" presId="urn:microsoft.com/office/officeart/2008/layout/NameandTitleOrganizationalChart"/>
    <dgm:cxn modelId="{66329FB5-6B6A-4024-A613-CD1A4AD59E69}" type="presParOf" srcId="{B64ADE56-5109-4B1F-BB99-A2DAA5981226}" destId="{D30CAA45-80A7-408B-81C1-372801BA70F2}" srcOrd="1" destOrd="0" presId="urn:microsoft.com/office/officeart/2008/layout/NameandTitleOrganizationalChart"/>
    <dgm:cxn modelId="{4889727A-B370-417C-B024-4D1CB4D6197A}" type="presParOf" srcId="{B64ADE56-5109-4B1F-BB99-A2DAA5981226}" destId="{6629DCFA-6875-49EB-A3B4-8650EA4F62A2}" srcOrd="2" destOrd="0" presId="urn:microsoft.com/office/officeart/2008/layout/NameandTitleOrganizationalChart"/>
    <dgm:cxn modelId="{00496254-C80E-41B3-BA57-279A8A0849E4}" type="presParOf" srcId="{CC9EB754-9A18-40E8-A09D-F455B0514808}" destId="{64C8043C-98B9-49AE-A302-077FE66E2332}" srcOrd="1" destOrd="0" presId="urn:microsoft.com/office/officeart/2008/layout/NameandTitleOrganizationalChart"/>
    <dgm:cxn modelId="{7B6D81C6-92ED-4996-83D7-2F430036831D}" type="presParOf" srcId="{CC9EB754-9A18-40E8-A09D-F455B0514808}" destId="{6F03B426-5F72-4A0C-B540-642234F910F3}" srcOrd="2" destOrd="0" presId="urn:microsoft.com/office/officeart/2008/layout/NameandTitleOrganizationalChart"/>
    <dgm:cxn modelId="{0D5C6DCB-0D25-441F-8434-691214288E96}" type="presParOf" srcId="{C2644552-CE5D-4544-A47A-420C5AEEFF17}" destId="{B43221B2-4FB4-4680-B38E-4A8997162E0A}" srcOrd="4" destOrd="0" presId="urn:microsoft.com/office/officeart/2008/layout/NameandTitleOrganizationalChart"/>
    <dgm:cxn modelId="{7549AFA5-919F-4EA9-847C-660A5AF30684}" type="presParOf" srcId="{C2644552-CE5D-4544-A47A-420C5AEEFF17}" destId="{E47F0915-73E5-4DD7-8DE5-83F4ABF6579F}" srcOrd="5" destOrd="0" presId="urn:microsoft.com/office/officeart/2008/layout/NameandTitleOrganizationalChart"/>
    <dgm:cxn modelId="{9BD2710F-A549-4867-B392-02E17D3B07DA}" type="presParOf" srcId="{E47F0915-73E5-4DD7-8DE5-83F4ABF6579F}" destId="{435D74AC-56F8-466E-9DEB-BA6942055F35}" srcOrd="0" destOrd="0" presId="urn:microsoft.com/office/officeart/2008/layout/NameandTitleOrganizationalChart"/>
    <dgm:cxn modelId="{2E028EDF-AD15-4D45-9BC3-24C1002F2454}" type="presParOf" srcId="{435D74AC-56F8-466E-9DEB-BA6942055F35}" destId="{8AE0E04E-8D86-40BF-A0CC-358E0C6B02F2}" srcOrd="0" destOrd="0" presId="urn:microsoft.com/office/officeart/2008/layout/NameandTitleOrganizationalChart"/>
    <dgm:cxn modelId="{9679ACD2-5521-476C-BA66-08AE7D8FC745}" type="presParOf" srcId="{435D74AC-56F8-466E-9DEB-BA6942055F35}" destId="{F710D32C-5704-4225-B030-67BAC453A2AD}" srcOrd="1" destOrd="0" presId="urn:microsoft.com/office/officeart/2008/layout/NameandTitleOrganizationalChart"/>
    <dgm:cxn modelId="{32A56130-E8E9-4475-AB16-2F12E27C98E7}" type="presParOf" srcId="{435D74AC-56F8-466E-9DEB-BA6942055F35}" destId="{9087D1EB-3AF4-4A2C-A761-AADB497EC18A}" srcOrd="2" destOrd="0" presId="urn:microsoft.com/office/officeart/2008/layout/NameandTitleOrganizationalChart"/>
    <dgm:cxn modelId="{587F4532-80C7-4B5C-AF20-24E39CF88D22}" type="presParOf" srcId="{E47F0915-73E5-4DD7-8DE5-83F4ABF6579F}" destId="{F7816093-5398-4446-804C-07907A57C7F4}" srcOrd="1" destOrd="0" presId="urn:microsoft.com/office/officeart/2008/layout/NameandTitleOrganizationalChart"/>
    <dgm:cxn modelId="{6789F400-2E27-4D1F-9D45-05AE02C04D47}" type="presParOf" srcId="{E47F0915-73E5-4DD7-8DE5-83F4ABF6579F}" destId="{938E2082-37AF-4FA8-A9E1-E6B4F258E9E8}" srcOrd="2" destOrd="0" presId="urn:microsoft.com/office/officeart/2008/layout/NameandTitleOrganizationalChart"/>
    <dgm:cxn modelId="{52D2233B-D509-4714-82A9-B59CA236DAFC}" type="presParOf" srcId="{C2644552-CE5D-4544-A47A-420C5AEEFF17}" destId="{24581755-D39F-48BB-B8E7-5932DE4E497D}" srcOrd="6" destOrd="0" presId="urn:microsoft.com/office/officeart/2008/layout/NameandTitleOrganizationalChart"/>
    <dgm:cxn modelId="{9A7D5EE9-9A7C-4ADE-A2D3-EDD2F9A51844}" type="presParOf" srcId="{C2644552-CE5D-4544-A47A-420C5AEEFF17}" destId="{2008CFD3-4682-4958-B329-7E8F86BE0B6F}" srcOrd="7" destOrd="0" presId="urn:microsoft.com/office/officeart/2008/layout/NameandTitleOrganizationalChart"/>
    <dgm:cxn modelId="{22559B9D-63FD-4DCD-9113-475D0AD038E8}" type="presParOf" srcId="{2008CFD3-4682-4958-B329-7E8F86BE0B6F}" destId="{54897836-10D0-4646-BBE6-F5CC96806E8A}" srcOrd="0" destOrd="0" presId="urn:microsoft.com/office/officeart/2008/layout/NameandTitleOrganizationalChart"/>
    <dgm:cxn modelId="{CB21434B-2028-4F97-8AAC-FA7090587258}" type="presParOf" srcId="{54897836-10D0-4646-BBE6-F5CC96806E8A}" destId="{44C4BA8B-F0E8-42FA-B0DB-5E18C31F551B}" srcOrd="0" destOrd="0" presId="urn:microsoft.com/office/officeart/2008/layout/NameandTitleOrganizationalChart"/>
    <dgm:cxn modelId="{6CF2A439-F03E-4932-8DBE-3C35B882CD3D}" type="presParOf" srcId="{54897836-10D0-4646-BBE6-F5CC96806E8A}" destId="{C3E4DC8A-96BE-4F93-87CC-2AA2105BF960}" srcOrd="1" destOrd="0" presId="urn:microsoft.com/office/officeart/2008/layout/NameandTitleOrganizationalChart"/>
    <dgm:cxn modelId="{A41BBDE5-056E-4B40-824F-B46BA1D93EF3}" type="presParOf" srcId="{54897836-10D0-4646-BBE6-F5CC96806E8A}" destId="{1AC495EE-BF15-4CBE-A4DD-143EA461CA22}" srcOrd="2" destOrd="0" presId="urn:microsoft.com/office/officeart/2008/layout/NameandTitleOrganizationalChart"/>
    <dgm:cxn modelId="{9DD2C3D3-2B51-46BE-86B5-4060431D933F}" type="presParOf" srcId="{2008CFD3-4682-4958-B329-7E8F86BE0B6F}" destId="{0C705212-15BC-4774-84B7-96D8D1A790DC}" srcOrd="1" destOrd="0" presId="urn:microsoft.com/office/officeart/2008/layout/NameandTitleOrganizationalChart"/>
    <dgm:cxn modelId="{3E5F784C-7C45-4EAC-9C34-8F1892DE7793}" type="presParOf" srcId="{2008CFD3-4682-4958-B329-7E8F86BE0B6F}" destId="{DE1A6AC5-1FEF-4C27-BA05-C122A1B1F9F2}" srcOrd="2" destOrd="0" presId="urn:microsoft.com/office/officeart/2008/layout/NameandTitleOrganizationalChart"/>
    <dgm:cxn modelId="{8645FE63-5E5C-4BC3-8956-6F648AF96E5C}" type="presParOf" srcId="{C2644552-CE5D-4544-A47A-420C5AEEFF17}" destId="{644E24EA-CAD5-4305-B9A8-5B618F877CED}" srcOrd="8" destOrd="0" presId="urn:microsoft.com/office/officeart/2008/layout/NameandTitleOrganizationalChart"/>
    <dgm:cxn modelId="{C99F95DA-9AB0-4974-85E9-83DA2B86C9DE}" type="presParOf" srcId="{C2644552-CE5D-4544-A47A-420C5AEEFF17}" destId="{9C55684E-0246-4065-AC64-1E1C6424CAF2}" srcOrd="9" destOrd="0" presId="urn:microsoft.com/office/officeart/2008/layout/NameandTitleOrganizationalChart"/>
    <dgm:cxn modelId="{0C233871-AB80-45EF-9611-88471714DC8D}" type="presParOf" srcId="{9C55684E-0246-4065-AC64-1E1C6424CAF2}" destId="{183B26FC-EF20-4532-964D-C0032C6E1F09}" srcOrd="0" destOrd="0" presId="urn:microsoft.com/office/officeart/2008/layout/NameandTitleOrganizationalChart"/>
    <dgm:cxn modelId="{8B258F8F-0AE8-481E-8750-6BEDC905C369}" type="presParOf" srcId="{183B26FC-EF20-4532-964D-C0032C6E1F09}" destId="{CB057A26-5110-4EF4-AE03-1623C3763916}" srcOrd="0" destOrd="0" presId="urn:microsoft.com/office/officeart/2008/layout/NameandTitleOrganizationalChart"/>
    <dgm:cxn modelId="{F2634F09-6C29-463E-BACF-304EEA353E29}" type="presParOf" srcId="{183B26FC-EF20-4532-964D-C0032C6E1F09}" destId="{BBB935BF-FA22-43AF-A97F-121219C3FA67}" srcOrd="1" destOrd="0" presId="urn:microsoft.com/office/officeart/2008/layout/NameandTitleOrganizationalChart"/>
    <dgm:cxn modelId="{09AE191B-0F9A-49A1-AF1A-F513029CDD50}" type="presParOf" srcId="{183B26FC-EF20-4532-964D-C0032C6E1F09}" destId="{27B81E3E-6FA3-4A8B-8EA1-067ED555D865}" srcOrd="2" destOrd="0" presId="urn:microsoft.com/office/officeart/2008/layout/NameandTitleOrganizationalChart"/>
    <dgm:cxn modelId="{FDBE2BFB-58A0-4AED-9C37-2FD5FE98C66B}" type="presParOf" srcId="{9C55684E-0246-4065-AC64-1E1C6424CAF2}" destId="{24B68349-F70D-49AD-BEF3-647F5DF1D994}" srcOrd="1" destOrd="0" presId="urn:microsoft.com/office/officeart/2008/layout/NameandTitleOrganizationalChart"/>
    <dgm:cxn modelId="{F64E14B6-2515-4544-8E1E-2530C5FA6429}" type="presParOf" srcId="{9C55684E-0246-4065-AC64-1E1C6424CAF2}" destId="{D296A463-227F-4454-A3E7-2CA14CDA1652}" srcOrd="2" destOrd="0" presId="urn:microsoft.com/office/officeart/2008/layout/NameandTitleOrganizationalChart"/>
    <dgm:cxn modelId="{86D5F4EB-587F-4CC2-B85F-6DC5FDEDED27}" type="presParOf" srcId="{2CC0936D-8718-4AD3-A2F2-757D82AAEDB5}" destId="{68F002E0-89D6-4EF9-A35E-BAB6E90DF909}" srcOrd="2" destOrd="0" presId="urn:microsoft.com/office/officeart/2008/layout/NameandTitleOrganizationalChart"/>
    <dgm:cxn modelId="{7F2D70CF-5C8C-4F40-9E9C-4EDB2B412DAB}" type="presParOf" srcId="{6ACA41B3-50E1-4E18-A08C-069849E3CA3C}" destId="{639A337E-89D9-41DC-833D-F0BF11C954DC}" srcOrd="2" destOrd="0" presId="urn:microsoft.com/office/officeart/2008/layout/NameandTitleOrganizationalChart"/>
    <dgm:cxn modelId="{C9E3118E-4275-4C15-B5CB-6B8E6EED3C65}" type="presParOf" srcId="{02E9A52C-48C1-401B-A79D-1EB5066EB3E4}" destId="{FFC4D74C-000D-4325-812F-FC562ABA53E6}" srcOrd="2" destOrd="0" presId="urn:microsoft.com/office/officeart/2008/layout/NameandTitleOrganizationalChart"/>
    <dgm:cxn modelId="{8E198270-20E9-45E3-9E7B-8A5283B44466}" type="presParOf" srcId="{FFC4D74C-000D-4325-812F-FC562ABA53E6}" destId="{89D00195-9F81-4256-AF11-7D2FCD9FC5E7}" srcOrd="0" destOrd="0" presId="urn:microsoft.com/office/officeart/2008/layout/NameandTitleOrganizationalChart"/>
    <dgm:cxn modelId="{D2895C4C-58AA-4241-989B-F3D9BE4BF1B8}" type="presParOf" srcId="{FFC4D74C-000D-4325-812F-FC562ABA53E6}" destId="{16406945-BF03-4EDF-A0EA-80009D1EAAB5}" srcOrd="1" destOrd="0" presId="urn:microsoft.com/office/officeart/2008/layout/NameandTitleOrganizationalChart"/>
    <dgm:cxn modelId="{F9977A9C-173F-4C94-A6A3-0B4698FB96FF}" type="presParOf" srcId="{16406945-BF03-4EDF-A0EA-80009D1EAAB5}" destId="{0EF60658-226E-4A08-9D26-9957F0B53E4A}" srcOrd="0" destOrd="0" presId="urn:microsoft.com/office/officeart/2008/layout/NameandTitleOrganizationalChart"/>
    <dgm:cxn modelId="{7902527B-B460-426B-A7B2-5C859BE78F77}" type="presParOf" srcId="{0EF60658-226E-4A08-9D26-9957F0B53E4A}" destId="{BF5EBB33-F8B9-4975-BAE7-F236A1E9F707}" srcOrd="0" destOrd="0" presId="urn:microsoft.com/office/officeart/2008/layout/NameandTitleOrganizationalChart"/>
    <dgm:cxn modelId="{B0EA5DA5-7ABF-45AA-9F5C-CF5E8DF73ECF}" type="presParOf" srcId="{0EF60658-226E-4A08-9D26-9957F0B53E4A}" destId="{CB8808A0-8D90-4203-B63B-FA9AC9810A3F}" srcOrd="1" destOrd="0" presId="urn:microsoft.com/office/officeart/2008/layout/NameandTitleOrganizationalChart"/>
    <dgm:cxn modelId="{0E73096A-0D34-4704-9D5D-A3226E16DD9C}" type="presParOf" srcId="{0EF60658-226E-4A08-9D26-9957F0B53E4A}" destId="{60FBB2DE-35B5-493A-8993-1B8CBE80034D}" srcOrd="2" destOrd="0" presId="urn:microsoft.com/office/officeart/2008/layout/NameandTitleOrganizationalChart"/>
    <dgm:cxn modelId="{65A2A445-CFB5-4761-A2D4-B7218D03F662}" type="presParOf" srcId="{16406945-BF03-4EDF-A0EA-80009D1EAAB5}" destId="{E240F6B1-59EA-4612-8C57-70CCC34FD0CA}" srcOrd="1" destOrd="0" presId="urn:microsoft.com/office/officeart/2008/layout/NameandTitleOrganizationalChart"/>
    <dgm:cxn modelId="{52243089-CB35-478F-A010-5508AFBC885A}" type="presParOf" srcId="{16406945-BF03-4EDF-A0EA-80009D1EAAB5}" destId="{3B70D5D5-0BB5-4322-80A7-FF5A5A32CB0A}" srcOrd="2" destOrd="0" presId="urn:microsoft.com/office/officeart/2008/layout/NameandTitleOrganizationalChart"/>
    <dgm:cxn modelId="{88C6A953-A799-45DD-8933-62180718C62D}" type="presParOf" srcId="{FFC4D74C-000D-4325-812F-FC562ABA53E6}" destId="{74B7C125-EE1D-460B-8BF7-DE541912D932}" srcOrd="2" destOrd="0" presId="urn:microsoft.com/office/officeart/2008/layout/NameandTitleOrganizationalChart"/>
    <dgm:cxn modelId="{39E73988-6897-43E8-A027-563FA6449EAE}" type="presParOf" srcId="{FFC4D74C-000D-4325-812F-FC562ABA53E6}" destId="{ADB29D2D-A187-4B4C-8F9A-41CA5794B8BB}" srcOrd="3" destOrd="0" presId="urn:microsoft.com/office/officeart/2008/layout/NameandTitleOrganizationalChart"/>
    <dgm:cxn modelId="{D7E7DF9B-C815-4E2E-8B27-3D14DCD5A295}" type="presParOf" srcId="{ADB29D2D-A187-4B4C-8F9A-41CA5794B8BB}" destId="{C3FBFFD0-6B19-4DDB-8689-A6CB54B17F3E}" srcOrd="0" destOrd="0" presId="urn:microsoft.com/office/officeart/2008/layout/NameandTitleOrganizationalChart"/>
    <dgm:cxn modelId="{4B07B812-A192-4D49-BB0A-EA40A5981392}" type="presParOf" srcId="{C3FBFFD0-6B19-4DDB-8689-A6CB54B17F3E}" destId="{D70E207E-A665-4C82-91E6-DC6A40F56832}" srcOrd="0" destOrd="0" presId="urn:microsoft.com/office/officeart/2008/layout/NameandTitleOrganizationalChart"/>
    <dgm:cxn modelId="{32EC6A6B-DBFC-4ECD-AF08-DE18368B32F7}" type="presParOf" srcId="{C3FBFFD0-6B19-4DDB-8689-A6CB54B17F3E}" destId="{CBCC1D42-3C2E-4E7A-ADAC-026912774FE0}" srcOrd="1" destOrd="0" presId="urn:microsoft.com/office/officeart/2008/layout/NameandTitleOrganizationalChart"/>
    <dgm:cxn modelId="{DCAE3690-C9B1-4E3B-A3DF-02433A4D59BD}" type="presParOf" srcId="{C3FBFFD0-6B19-4DDB-8689-A6CB54B17F3E}" destId="{43D18792-1921-4EA9-A740-22BA044ADAC9}" srcOrd="2" destOrd="0" presId="urn:microsoft.com/office/officeart/2008/layout/NameandTitleOrganizationalChart"/>
    <dgm:cxn modelId="{EC6F28A8-0AE1-48DA-AC07-F3C5AF476E54}" type="presParOf" srcId="{ADB29D2D-A187-4B4C-8F9A-41CA5794B8BB}" destId="{59831928-85A3-4F99-A846-30C9203AF494}" srcOrd="1" destOrd="0" presId="urn:microsoft.com/office/officeart/2008/layout/NameandTitleOrganizationalChart"/>
    <dgm:cxn modelId="{6079B8C0-6D9F-497F-929F-D2A497C6137D}" type="presParOf" srcId="{ADB29D2D-A187-4B4C-8F9A-41CA5794B8BB}" destId="{1F4458D9-FB5C-4799-9DFD-5E48D026585A}" srcOrd="2" destOrd="0" presId="urn:microsoft.com/office/officeart/2008/layout/NameandTitleOrganizationalChart"/>
    <dgm:cxn modelId="{1765F6D6-A153-43EB-88AA-E9CB9CBFC743}" type="presParOf" srcId="{814D93E8-C061-4E16-BD64-B252ADED4062}" destId="{F6EA1D7D-AD0F-4EF5-90D9-B03352D6D816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B7C125-EE1D-460B-8BF7-DE541912D932}">
      <dsp:nvSpPr>
        <dsp:cNvPr id="0" name=""/>
        <dsp:cNvSpPr/>
      </dsp:nvSpPr>
      <dsp:spPr>
        <a:xfrm>
          <a:off x="3516297" y="1362251"/>
          <a:ext cx="118650" cy="5236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3633"/>
              </a:lnTo>
              <a:lnTo>
                <a:pt x="118650" y="523633"/>
              </a:lnTo>
            </a:path>
          </a:pathLst>
        </a:custGeom>
        <a:noFill/>
        <a:ln w="12700" cap="flat" cmpd="sng" algn="ctr">
          <a:solidFill>
            <a:schemeClr val="accent1">
              <a:tint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D00195-9F81-4256-AF11-7D2FCD9FC5E7}">
      <dsp:nvSpPr>
        <dsp:cNvPr id="0" name=""/>
        <dsp:cNvSpPr/>
      </dsp:nvSpPr>
      <dsp:spPr>
        <a:xfrm>
          <a:off x="3299434" y="1362251"/>
          <a:ext cx="216863" cy="523633"/>
        </a:xfrm>
        <a:custGeom>
          <a:avLst/>
          <a:gdLst/>
          <a:ahLst/>
          <a:cxnLst/>
          <a:rect l="0" t="0" r="0" b="0"/>
          <a:pathLst>
            <a:path>
              <a:moveTo>
                <a:pt x="216863" y="0"/>
              </a:moveTo>
              <a:lnTo>
                <a:pt x="216863" y="523633"/>
              </a:lnTo>
              <a:lnTo>
                <a:pt x="0" y="523633"/>
              </a:lnTo>
            </a:path>
          </a:pathLst>
        </a:custGeom>
        <a:noFill/>
        <a:ln w="12700" cap="flat" cmpd="sng" algn="ctr">
          <a:solidFill>
            <a:schemeClr val="accent1">
              <a:tint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4E24EA-CAD5-4305-B9A8-5B618F877CED}">
      <dsp:nvSpPr>
        <dsp:cNvPr id="0" name=""/>
        <dsp:cNvSpPr/>
      </dsp:nvSpPr>
      <dsp:spPr>
        <a:xfrm>
          <a:off x="5517436" y="3837772"/>
          <a:ext cx="2635280" cy="2938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5150"/>
              </a:lnTo>
              <a:lnTo>
                <a:pt x="2635280" y="175150"/>
              </a:lnTo>
              <a:lnTo>
                <a:pt x="2635280" y="293800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581755-D39F-48BB-B8E7-5932DE4E497D}">
      <dsp:nvSpPr>
        <dsp:cNvPr id="0" name=""/>
        <dsp:cNvSpPr/>
      </dsp:nvSpPr>
      <dsp:spPr>
        <a:xfrm>
          <a:off x="5517436" y="3837772"/>
          <a:ext cx="1317640" cy="2938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5150"/>
              </a:lnTo>
              <a:lnTo>
                <a:pt x="1317640" y="175150"/>
              </a:lnTo>
              <a:lnTo>
                <a:pt x="1317640" y="293800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3221B2-4FB4-4680-B38E-4A8997162E0A}">
      <dsp:nvSpPr>
        <dsp:cNvPr id="0" name=""/>
        <dsp:cNvSpPr/>
      </dsp:nvSpPr>
      <dsp:spPr>
        <a:xfrm>
          <a:off x="5471716" y="3837772"/>
          <a:ext cx="91440" cy="2938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800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85F4C5-E3E3-4F51-8086-7F8106DED8B0}">
      <dsp:nvSpPr>
        <dsp:cNvPr id="0" name=""/>
        <dsp:cNvSpPr/>
      </dsp:nvSpPr>
      <dsp:spPr>
        <a:xfrm>
          <a:off x="4199796" y="3837772"/>
          <a:ext cx="1317640" cy="293800"/>
        </a:xfrm>
        <a:custGeom>
          <a:avLst/>
          <a:gdLst/>
          <a:ahLst/>
          <a:cxnLst/>
          <a:rect l="0" t="0" r="0" b="0"/>
          <a:pathLst>
            <a:path>
              <a:moveTo>
                <a:pt x="1317640" y="0"/>
              </a:moveTo>
              <a:lnTo>
                <a:pt x="1317640" y="175150"/>
              </a:lnTo>
              <a:lnTo>
                <a:pt x="0" y="175150"/>
              </a:lnTo>
              <a:lnTo>
                <a:pt x="0" y="293800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8B1FBB-D579-4BB1-B479-2A6DEF67CAED}">
      <dsp:nvSpPr>
        <dsp:cNvPr id="0" name=""/>
        <dsp:cNvSpPr/>
      </dsp:nvSpPr>
      <dsp:spPr>
        <a:xfrm>
          <a:off x="2882155" y="3837772"/>
          <a:ext cx="2635280" cy="293800"/>
        </a:xfrm>
        <a:custGeom>
          <a:avLst/>
          <a:gdLst/>
          <a:ahLst/>
          <a:cxnLst/>
          <a:rect l="0" t="0" r="0" b="0"/>
          <a:pathLst>
            <a:path>
              <a:moveTo>
                <a:pt x="2635280" y="0"/>
              </a:moveTo>
              <a:lnTo>
                <a:pt x="2635280" y="175150"/>
              </a:lnTo>
              <a:lnTo>
                <a:pt x="0" y="175150"/>
              </a:lnTo>
              <a:lnTo>
                <a:pt x="0" y="293800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CC97A8-4914-412B-8E7B-A25810C47547}">
      <dsp:nvSpPr>
        <dsp:cNvPr id="0" name=""/>
        <dsp:cNvSpPr/>
      </dsp:nvSpPr>
      <dsp:spPr>
        <a:xfrm>
          <a:off x="3516297" y="2942438"/>
          <a:ext cx="2001138" cy="386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181"/>
              </a:lnTo>
              <a:lnTo>
                <a:pt x="2001138" y="268181"/>
              </a:lnTo>
              <a:lnTo>
                <a:pt x="2001138" y="386832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905396-5F81-46D1-B8C9-225FD677E99B}">
      <dsp:nvSpPr>
        <dsp:cNvPr id="0" name=""/>
        <dsp:cNvSpPr/>
      </dsp:nvSpPr>
      <dsp:spPr>
        <a:xfrm>
          <a:off x="1509632" y="3837772"/>
          <a:ext cx="91440" cy="3758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7165"/>
              </a:lnTo>
              <a:lnTo>
                <a:pt x="61719" y="257165"/>
              </a:lnTo>
              <a:lnTo>
                <a:pt x="61719" y="375815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28E5A4-EA3C-442C-A339-4AADE9FF0352}">
      <dsp:nvSpPr>
        <dsp:cNvPr id="0" name=""/>
        <dsp:cNvSpPr/>
      </dsp:nvSpPr>
      <dsp:spPr>
        <a:xfrm>
          <a:off x="1555352" y="2942438"/>
          <a:ext cx="1960945" cy="386832"/>
        </a:xfrm>
        <a:custGeom>
          <a:avLst/>
          <a:gdLst/>
          <a:ahLst/>
          <a:cxnLst/>
          <a:rect l="0" t="0" r="0" b="0"/>
          <a:pathLst>
            <a:path>
              <a:moveTo>
                <a:pt x="1960945" y="0"/>
              </a:moveTo>
              <a:lnTo>
                <a:pt x="1960945" y="268181"/>
              </a:lnTo>
              <a:lnTo>
                <a:pt x="0" y="268181"/>
              </a:lnTo>
              <a:lnTo>
                <a:pt x="0" y="386832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A9D364-7A80-4505-91F5-C41F8BF6A30A}">
      <dsp:nvSpPr>
        <dsp:cNvPr id="0" name=""/>
        <dsp:cNvSpPr/>
      </dsp:nvSpPr>
      <dsp:spPr>
        <a:xfrm>
          <a:off x="3470577" y="1362251"/>
          <a:ext cx="91440" cy="10716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71685"/>
              </a:lnTo>
            </a:path>
          </a:pathLst>
        </a:custGeom>
        <a:noFill/>
        <a:ln w="12700" cap="flat" cmpd="sng" algn="ctr">
          <a:solidFill>
            <a:schemeClr val="accent1">
              <a:tint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C2B8BE-627F-410A-BA80-2C2BE551883B}">
      <dsp:nvSpPr>
        <dsp:cNvPr id="0" name=""/>
        <dsp:cNvSpPr/>
      </dsp:nvSpPr>
      <dsp:spPr>
        <a:xfrm>
          <a:off x="3470577" y="511112"/>
          <a:ext cx="91440" cy="2938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800"/>
              </a:lnTo>
            </a:path>
          </a:pathLst>
        </a:custGeom>
        <a:noFill/>
        <a:ln w="12700" cap="flat" cmpd="sng" algn="ctr">
          <a:solidFill>
            <a:schemeClr val="accent1">
              <a:tint val="99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3D96EC-B9F8-4FED-BC1D-F39E5063C29D}">
      <dsp:nvSpPr>
        <dsp:cNvPr id="0" name=""/>
        <dsp:cNvSpPr/>
      </dsp:nvSpPr>
      <dsp:spPr>
        <a:xfrm>
          <a:off x="2880051" y="2610"/>
          <a:ext cx="1272492" cy="508501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7175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kern="1200" dirty="0"/>
            <a:t>Byggherre</a:t>
          </a:r>
        </a:p>
      </dsp:txBody>
      <dsp:txXfrm>
        <a:off x="2880051" y="2610"/>
        <a:ext cx="1272492" cy="508501"/>
      </dsp:txXfrm>
    </dsp:sp>
    <dsp:sp modelId="{CBE5B9B7-54B0-4055-813E-5F29C36BD174}">
      <dsp:nvSpPr>
        <dsp:cNvPr id="0" name=""/>
        <dsp:cNvSpPr/>
      </dsp:nvSpPr>
      <dsp:spPr>
        <a:xfrm>
          <a:off x="3221659" y="398111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700" kern="1200" dirty="0"/>
            <a:t>Øygarden Kommune</a:t>
          </a:r>
        </a:p>
      </dsp:txBody>
      <dsp:txXfrm>
        <a:off x="3221659" y="398111"/>
        <a:ext cx="883914" cy="169500"/>
      </dsp:txXfrm>
    </dsp:sp>
    <dsp:sp modelId="{4BF69CA4-2654-40DA-8BF4-EECE0FA7DCD6}">
      <dsp:nvSpPr>
        <dsp:cNvPr id="0" name=""/>
        <dsp:cNvSpPr/>
      </dsp:nvSpPr>
      <dsp:spPr>
        <a:xfrm>
          <a:off x="2659254" y="804913"/>
          <a:ext cx="1714086" cy="557338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7175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b="1" kern="1200" dirty="0"/>
            <a:t>Prosjektleiar byggherre (BR)</a:t>
          </a:r>
        </a:p>
      </dsp:txBody>
      <dsp:txXfrm>
        <a:off x="2659254" y="804913"/>
        <a:ext cx="1714086" cy="557338"/>
      </dsp:txXfrm>
    </dsp:sp>
    <dsp:sp modelId="{18201DBC-BC6E-4E86-AE18-C1B42D46D64A}">
      <dsp:nvSpPr>
        <dsp:cNvPr id="0" name=""/>
        <dsp:cNvSpPr/>
      </dsp:nvSpPr>
      <dsp:spPr>
        <a:xfrm>
          <a:off x="3204829" y="1283749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3204829" y="1283749"/>
        <a:ext cx="883914" cy="169500"/>
      </dsp:txXfrm>
    </dsp:sp>
    <dsp:sp modelId="{7D2667D5-25E9-491E-A69D-7499490F528A}">
      <dsp:nvSpPr>
        <dsp:cNvPr id="0" name=""/>
        <dsp:cNvSpPr/>
      </dsp:nvSpPr>
      <dsp:spPr>
        <a:xfrm>
          <a:off x="2691939" y="2433936"/>
          <a:ext cx="1648715" cy="508501"/>
        </a:xfrm>
        <a:prstGeom prst="rect">
          <a:avLst/>
        </a:prstGeom>
        <a:solidFill>
          <a:schemeClr val="accent1">
            <a:shade val="80000"/>
            <a:hueOff val="30140"/>
            <a:satOff val="575"/>
            <a:lumOff val="253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7175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b="1" kern="1200" dirty="0"/>
            <a:t>Totalentreprenør </a:t>
          </a:r>
          <a:r>
            <a:rPr lang="nn-NO" sz="800" b="1" kern="1200" dirty="0"/>
            <a:t>(</a:t>
          </a:r>
          <a:r>
            <a:rPr lang="nn-NO" sz="800" b="1" kern="1200" dirty="0" err="1"/>
            <a:t>Hovudbedrift</a:t>
          </a:r>
          <a:r>
            <a:rPr lang="nn-NO" sz="800" b="1" kern="1200" dirty="0"/>
            <a:t>)</a:t>
          </a:r>
        </a:p>
      </dsp:txBody>
      <dsp:txXfrm>
        <a:off x="2691939" y="2433936"/>
        <a:ext cx="1648715" cy="508501"/>
      </dsp:txXfrm>
    </dsp:sp>
    <dsp:sp modelId="{33880842-1125-4223-AABA-4319A5AE2832}">
      <dsp:nvSpPr>
        <dsp:cNvPr id="0" name=""/>
        <dsp:cNvSpPr/>
      </dsp:nvSpPr>
      <dsp:spPr>
        <a:xfrm>
          <a:off x="3125882" y="2736406"/>
          <a:ext cx="1075467" cy="35556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30140"/>
              <a:satOff val="575"/>
              <a:lumOff val="253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5880" tIns="13970" rIns="55880" bIns="1397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2200" kern="1200"/>
            <a:t>Fyll inn</a:t>
          </a:r>
          <a:r>
            <a:rPr lang="nn-NO" sz="2200" kern="1200" dirty="0"/>
            <a:t> </a:t>
          </a:r>
        </a:p>
      </dsp:txBody>
      <dsp:txXfrm>
        <a:off x="3125882" y="2736406"/>
        <a:ext cx="1075467" cy="355563"/>
      </dsp:txXfrm>
    </dsp:sp>
    <dsp:sp modelId="{E3C5C177-A8B5-4021-8BC7-C05E8B09EF32}">
      <dsp:nvSpPr>
        <dsp:cNvPr id="0" name=""/>
        <dsp:cNvSpPr/>
      </dsp:nvSpPr>
      <dsp:spPr>
        <a:xfrm>
          <a:off x="925882" y="3329270"/>
          <a:ext cx="1258939" cy="508501"/>
        </a:xfrm>
        <a:prstGeom prst="rect">
          <a:avLst/>
        </a:prstGeom>
        <a:solidFill>
          <a:schemeClr val="accent1">
            <a:shade val="80000"/>
            <a:hueOff val="60281"/>
            <a:satOff val="1150"/>
            <a:lumOff val="507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7175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kern="1200" dirty="0" err="1"/>
            <a:t>Prosjekteringsleiar</a:t>
          </a:r>
          <a:endParaRPr lang="nn-NO" sz="1000" kern="1200" dirty="0"/>
        </a:p>
      </dsp:txBody>
      <dsp:txXfrm>
        <a:off x="925882" y="3329270"/>
        <a:ext cx="1258939" cy="508501"/>
      </dsp:txXfrm>
    </dsp:sp>
    <dsp:sp modelId="{5C16C0A0-FE26-48EB-A878-3D7F52CFA588}">
      <dsp:nvSpPr>
        <dsp:cNvPr id="0" name=""/>
        <dsp:cNvSpPr/>
      </dsp:nvSpPr>
      <dsp:spPr>
        <a:xfrm>
          <a:off x="1215157" y="3645367"/>
          <a:ext cx="975027" cy="32830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60281"/>
              <a:satOff val="1150"/>
              <a:lumOff val="507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kern="1200"/>
            <a:t>Fyll inn</a:t>
          </a:r>
          <a:endParaRPr lang="nn-NO" sz="1000" kern="1200" dirty="0"/>
        </a:p>
      </dsp:txBody>
      <dsp:txXfrm>
        <a:off x="1215157" y="3645367"/>
        <a:ext cx="975027" cy="328309"/>
      </dsp:txXfrm>
    </dsp:sp>
    <dsp:sp modelId="{9FB48515-F138-40E9-90AD-73E114216DC6}">
      <dsp:nvSpPr>
        <dsp:cNvPr id="0" name=""/>
        <dsp:cNvSpPr/>
      </dsp:nvSpPr>
      <dsp:spPr>
        <a:xfrm>
          <a:off x="975593" y="4213587"/>
          <a:ext cx="1191516" cy="1120412"/>
        </a:xfrm>
        <a:prstGeom prst="rect">
          <a:avLst/>
        </a:prstGeom>
        <a:solidFill>
          <a:schemeClr val="accent1">
            <a:shade val="80000"/>
            <a:hueOff val="90421"/>
            <a:satOff val="1725"/>
            <a:lumOff val="761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7175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n-NO" sz="700" kern="1200" dirty="0"/>
        </a:p>
      </dsp:txBody>
      <dsp:txXfrm>
        <a:off x="975593" y="4213587"/>
        <a:ext cx="1191516" cy="1120412"/>
      </dsp:txXfrm>
    </dsp:sp>
    <dsp:sp modelId="{99E26104-B6A7-494D-833B-1A499A1109E9}">
      <dsp:nvSpPr>
        <dsp:cNvPr id="0" name=""/>
        <dsp:cNvSpPr/>
      </dsp:nvSpPr>
      <dsp:spPr>
        <a:xfrm>
          <a:off x="1311507" y="5164499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90421"/>
              <a:satOff val="1725"/>
              <a:lumOff val="761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1311507" y="5164499"/>
        <a:ext cx="883914" cy="169500"/>
      </dsp:txXfrm>
    </dsp:sp>
    <dsp:sp modelId="{0BC66D38-CE1D-40B6-85C9-5B28A120AF63}">
      <dsp:nvSpPr>
        <dsp:cNvPr id="0" name=""/>
        <dsp:cNvSpPr/>
      </dsp:nvSpPr>
      <dsp:spPr>
        <a:xfrm>
          <a:off x="5026372" y="3329270"/>
          <a:ext cx="982126" cy="508501"/>
        </a:xfrm>
        <a:prstGeom prst="rect">
          <a:avLst/>
        </a:prstGeom>
        <a:solidFill>
          <a:schemeClr val="accent1">
            <a:shade val="80000"/>
            <a:hueOff val="120562"/>
            <a:satOff val="2300"/>
            <a:lumOff val="1015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7175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b="1" kern="1200" dirty="0"/>
            <a:t>Byggeleiar</a:t>
          </a:r>
        </a:p>
      </dsp:txBody>
      <dsp:txXfrm>
        <a:off x="5026372" y="3329270"/>
        <a:ext cx="982126" cy="508501"/>
      </dsp:txXfrm>
    </dsp:sp>
    <dsp:sp modelId="{98DDAEF0-DCC4-4404-AB93-A5555BCFED47}">
      <dsp:nvSpPr>
        <dsp:cNvPr id="0" name=""/>
        <dsp:cNvSpPr/>
      </dsp:nvSpPr>
      <dsp:spPr>
        <a:xfrm>
          <a:off x="5222798" y="3724771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120562"/>
              <a:satOff val="2300"/>
              <a:lumOff val="1015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5222798" y="3724771"/>
        <a:ext cx="883914" cy="169500"/>
      </dsp:txXfrm>
    </dsp:sp>
    <dsp:sp modelId="{D25CFB1A-260E-4E60-8DE0-2775319F8BA4}">
      <dsp:nvSpPr>
        <dsp:cNvPr id="0" name=""/>
        <dsp:cNvSpPr/>
      </dsp:nvSpPr>
      <dsp:spPr>
        <a:xfrm>
          <a:off x="2391092" y="4131573"/>
          <a:ext cx="982126" cy="508501"/>
        </a:xfrm>
        <a:prstGeom prst="rect">
          <a:avLst/>
        </a:prstGeom>
        <a:solidFill>
          <a:schemeClr val="accent1">
            <a:shade val="80000"/>
            <a:hueOff val="150702"/>
            <a:satOff val="2875"/>
            <a:lumOff val="1269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7175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000" b="1" kern="1200" dirty="0"/>
            <a:t>Firma 1</a:t>
          </a:r>
        </a:p>
      </dsp:txBody>
      <dsp:txXfrm>
        <a:off x="2391092" y="4131573"/>
        <a:ext cx="982126" cy="508501"/>
      </dsp:txXfrm>
    </dsp:sp>
    <dsp:sp modelId="{83BCCF48-C6B8-4A04-A73F-8C497935A704}">
      <dsp:nvSpPr>
        <dsp:cNvPr id="0" name=""/>
        <dsp:cNvSpPr/>
      </dsp:nvSpPr>
      <dsp:spPr>
        <a:xfrm>
          <a:off x="2631351" y="4614328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150702"/>
              <a:satOff val="2875"/>
              <a:lumOff val="1269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2631351" y="4614328"/>
        <a:ext cx="883914" cy="169500"/>
      </dsp:txXfrm>
    </dsp:sp>
    <dsp:sp modelId="{D8ED30AF-B164-453E-9C90-A27ED43E1B2A}">
      <dsp:nvSpPr>
        <dsp:cNvPr id="0" name=""/>
        <dsp:cNvSpPr/>
      </dsp:nvSpPr>
      <dsp:spPr>
        <a:xfrm>
          <a:off x="3708732" y="4131573"/>
          <a:ext cx="982126" cy="508501"/>
        </a:xfrm>
        <a:prstGeom prst="rect">
          <a:avLst/>
        </a:prstGeom>
        <a:solidFill>
          <a:schemeClr val="accent1">
            <a:shade val="80000"/>
            <a:hueOff val="180842"/>
            <a:satOff val="3450"/>
            <a:lumOff val="1523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71755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2400" kern="1200" dirty="0"/>
            <a:t>Firma 2</a:t>
          </a:r>
        </a:p>
      </dsp:txBody>
      <dsp:txXfrm>
        <a:off x="3708732" y="4131573"/>
        <a:ext cx="982126" cy="508501"/>
      </dsp:txXfrm>
    </dsp:sp>
    <dsp:sp modelId="{D30CAA45-80A7-408B-81C1-372801BA70F2}">
      <dsp:nvSpPr>
        <dsp:cNvPr id="0" name=""/>
        <dsp:cNvSpPr/>
      </dsp:nvSpPr>
      <dsp:spPr>
        <a:xfrm>
          <a:off x="3886914" y="4593866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180842"/>
              <a:satOff val="3450"/>
              <a:lumOff val="1523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3886914" y="4593866"/>
        <a:ext cx="883914" cy="169500"/>
      </dsp:txXfrm>
    </dsp:sp>
    <dsp:sp modelId="{8AE0E04E-8D86-40BF-A0CC-358E0C6B02F2}">
      <dsp:nvSpPr>
        <dsp:cNvPr id="0" name=""/>
        <dsp:cNvSpPr/>
      </dsp:nvSpPr>
      <dsp:spPr>
        <a:xfrm>
          <a:off x="5026372" y="4131573"/>
          <a:ext cx="982126" cy="508501"/>
        </a:xfrm>
        <a:prstGeom prst="rect">
          <a:avLst/>
        </a:prstGeom>
        <a:solidFill>
          <a:schemeClr val="accent1">
            <a:shade val="80000"/>
            <a:hueOff val="210983"/>
            <a:satOff val="4025"/>
            <a:lumOff val="1777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71755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2400" kern="1200" dirty="0"/>
            <a:t>Firma 3</a:t>
          </a:r>
        </a:p>
      </dsp:txBody>
      <dsp:txXfrm>
        <a:off x="5026372" y="4131573"/>
        <a:ext cx="982126" cy="508501"/>
      </dsp:txXfrm>
    </dsp:sp>
    <dsp:sp modelId="{F710D32C-5704-4225-B030-67BAC453A2AD}">
      <dsp:nvSpPr>
        <dsp:cNvPr id="0" name=""/>
        <dsp:cNvSpPr/>
      </dsp:nvSpPr>
      <dsp:spPr>
        <a:xfrm>
          <a:off x="5247220" y="4593866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210983"/>
              <a:satOff val="4025"/>
              <a:lumOff val="17776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5247220" y="4593866"/>
        <a:ext cx="883914" cy="169500"/>
      </dsp:txXfrm>
    </dsp:sp>
    <dsp:sp modelId="{44C4BA8B-F0E8-42FA-B0DB-5E18C31F551B}">
      <dsp:nvSpPr>
        <dsp:cNvPr id="0" name=""/>
        <dsp:cNvSpPr/>
      </dsp:nvSpPr>
      <dsp:spPr>
        <a:xfrm>
          <a:off x="6344012" y="4131573"/>
          <a:ext cx="982126" cy="508501"/>
        </a:xfrm>
        <a:prstGeom prst="rect">
          <a:avLst/>
        </a:prstGeom>
        <a:solidFill>
          <a:schemeClr val="accent1">
            <a:shade val="80000"/>
            <a:hueOff val="241123"/>
            <a:satOff val="4600"/>
            <a:lumOff val="2031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71755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2400" kern="1200" dirty="0"/>
            <a:t>Firma 4</a:t>
          </a:r>
        </a:p>
      </dsp:txBody>
      <dsp:txXfrm>
        <a:off x="6344012" y="4131573"/>
        <a:ext cx="982126" cy="508501"/>
      </dsp:txXfrm>
    </dsp:sp>
    <dsp:sp modelId="{C3E4DC8A-96BE-4F93-87CC-2AA2105BF960}">
      <dsp:nvSpPr>
        <dsp:cNvPr id="0" name=""/>
        <dsp:cNvSpPr/>
      </dsp:nvSpPr>
      <dsp:spPr>
        <a:xfrm>
          <a:off x="6535939" y="4593866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241123"/>
              <a:satOff val="4600"/>
              <a:lumOff val="20316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6535939" y="4593866"/>
        <a:ext cx="883914" cy="169500"/>
      </dsp:txXfrm>
    </dsp:sp>
    <dsp:sp modelId="{CB057A26-5110-4EF4-AE03-1623C3763916}">
      <dsp:nvSpPr>
        <dsp:cNvPr id="0" name=""/>
        <dsp:cNvSpPr/>
      </dsp:nvSpPr>
      <dsp:spPr>
        <a:xfrm>
          <a:off x="7661653" y="4131573"/>
          <a:ext cx="982126" cy="508501"/>
        </a:xfrm>
        <a:prstGeom prst="rect">
          <a:avLst/>
        </a:prstGeom>
        <a:solidFill>
          <a:schemeClr val="accent1">
            <a:shade val="80000"/>
            <a:hueOff val="271263"/>
            <a:satOff val="5175"/>
            <a:lumOff val="2285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71755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2400" kern="1200" dirty="0"/>
            <a:t>Firma 5</a:t>
          </a:r>
        </a:p>
      </dsp:txBody>
      <dsp:txXfrm>
        <a:off x="7661653" y="4131573"/>
        <a:ext cx="982126" cy="508501"/>
      </dsp:txXfrm>
    </dsp:sp>
    <dsp:sp modelId="{BBB935BF-FA22-43AF-A97F-121219C3FA67}">
      <dsp:nvSpPr>
        <dsp:cNvPr id="0" name=""/>
        <dsp:cNvSpPr/>
      </dsp:nvSpPr>
      <dsp:spPr>
        <a:xfrm>
          <a:off x="7835176" y="4593866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271263"/>
              <a:satOff val="5175"/>
              <a:lumOff val="2285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n-NO" sz="1100" kern="1200" dirty="0"/>
        </a:p>
      </dsp:txBody>
      <dsp:txXfrm>
        <a:off x="7835176" y="4593866"/>
        <a:ext cx="883914" cy="169500"/>
      </dsp:txXfrm>
    </dsp:sp>
    <dsp:sp modelId="{BF5EBB33-F8B9-4975-BAE7-F236A1E9F707}">
      <dsp:nvSpPr>
        <dsp:cNvPr id="0" name=""/>
        <dsp:cNvSpPr/>
      </dsp:nvSpPr>
      <dsp:spPr>
        <a:xfrm>
          <a:off x="2317307" y="1631633"/>
          <a:ext cx="982126" cy="508501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71755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2400" kern="1200"/>
            <a:t>KP</a:t>
          </a:r>
        </a:p>
      </dsp:txBody>
      <dsp:txXfrm>
        <a:off x="2317307" y="1631633"/>
        <a:ext cx="982126" cy="508501"/>
      </dsp:txXfrm>
    </dsp:sp>
    <dsp:sp modelId="{CB8808A0-8D90-4203-B63B-FA9AC9810A3F}">
      <dsp:nvSpPr>
        <dsp:cNvPr id="0" name=""/>
        <dsp:cNvSpPr/>
      </dsp:nvSpPr>
      <dsp:spPr>
        <a:xfrm>
          <a:off x="2513732" y="2027135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tint val="99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b-NO" sz="1100" kern="1200"/>
        </a:p>
      </dsp:txBody>
      <dsp:txXfrm>
        <a:off x="2513732" y="2027135"/>
        <a:ext cx="883914" cy="169500"/>
      </dsp:txXfrm>
    </dsp:sp>
    <dsp:sp modelId="{D70E207E-A665-4C82-91E6-DC6A40F56832}">
      <dsp:nvSpPr>
        <dsp:cNvPr id="0" name=""/>
        <dsp:cNvSpPr/>
      </dsp:nvSpPr>
      <dsp:spPr>
        <a:xfrm>
          <a:off x="3634947" y="1631633"/>
          <a:ext cx="982126" cy="508501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71755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2400" kern="1200"/>
            <a:t>KU</a:t>
          </a:r>
        </a:p>
      </dsp:txBody>
      <dsp:txXfrm>
        <a:off x="3634947" y="1631633"/>
        <a:ext cx="982126" cy="508501"/>
      </dsp:txXfrm>
    </dsp:sp>
    <dsp:sp modelId="{CBCC1D42-3C2E-4E7A-ADAC-026912774FE0}">
      <dsp:nvSpPr>
        <dsp:cNvPr id="0" name=""/>
        <dsp:cNvSpPr/>
      </dsp:nvSpPr>
      <dsp:spPr>
        <a:xfrm>
          <a:off x="3831373" y="2027135"/>
          <a:ext cx="883914" cy="169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tint val="99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Fyll inn</a:t>
          </a:r>
          <a:endParaRPr lang="nb-NO" sz="1100" kern="1200"/>
        </a:p>
      </dsp:txBody>
      <dsp:txXfrm>
        <a:off x="3831373" y="2027135"/>
        <a:ext cx="883914" cy="169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169B45DC1C044A307D79CEA7DF1C3" ma:contentTypeVersion="3" ma:contentTypeDescription="Create a new document." ma:contentTypeScope="" ma:versionID="2a96dfbb73087f88dc2b2e6ad9afa0d1">
  <xsd:schema xmlns:xsd="http://www.w3.org/2001/XMLSchema" xmlns:xs="http://www.w3.org/2001/XMLSchema" xmlns:p="http://schemas.microsoft.com/office/2006/metadata/properties" xmlns:ns2="8b7a8b06-61ff-425f-86db-c29558b89b43" targetNamespace="http://schemas.microsoft.com/office/2006/metadata/properties" ma:root="true" ma:fieldsID="4068d2a4f35cb8523150bead9121cbac" ns2:_="">
    <xsd:import namespace="8b7a8b06-61ff-425f-86db-c29558b89b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a8b06-61ff-425f-86db-c29558b89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F4DC2-FF6A-4858-9DCE-7A1B6A930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DB1AB-3FB2-4475-9958-8FE3F3B294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26A54C-99A3-4C21-97DD-45AE82DD2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7a8b06-61ff-425f-86db-c29558b89b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4AFB57-FCC5-4A0C-8E45-F9ADE07F3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8</Pages>
  <Words>1212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Sund kommune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Alsaker</dc:creator>
  <cp:keywords/>
  <dc:description/>
  <cp:lastModifiedBy>Jannike Midttveit</cp:lastModifiedBy>
  <cp:revision>41</cp:revision>
  <cp:lastPrinted>2021-10-05T11:43:00Z</cp:lastPrinted>
  <dcterms:created xsi:type="dcterms:W3CDTF">2025-09-15T06:40:00Z</dcterms:created>
  <dcterms:modified xsi:type="dcterms:W3CDTF">2026-06-09T06:32:00Z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0x010100819169B45DC1C044A307D79CEA7DF1C3</vt:lpwstr>
  </property>
  <property fmtid="{D5CDD505-2E9C-101B-9397-08002B2CF9AE}" pid="3" name="MediaServiceImageTags">
    <vt:lpwstr/>
  </property>
</Properties>
</file>